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F3" w:rsidRDefault="005333FE">
      <w:pPr>
        <w:rPr>
          <w:rFonts w:ascii="Cambria" w:hAnsi="Cambria"/>
          <w:sz w:val="28"/>
          <w:szCs w:val="28"/>
        </w:rPr>
      </w:pPr>
      <w:r>
        <w:t xml:space="preserve">                                                                                                                          </w:t>
      </w:r>
      <w:r>
        <w:rPr>
          <w:rFonts w:ascii="Cambria" w:hAnsi="Cambria"/>
          <w:sz w:val="28"/>
          <w:szCs w:val="28"/>
        </w:rPr>
        <w:t>Меру м.</w:t>
      </w:r>
      <w:r w:rsidR="00AC44F9">
        <w:rPr>
          <w:rFonts w:ascii="Cambria" w:hAnsi="Cambria"/>
          <w:sz w:val="28"/>
          <w:szCs w:val="28"/>
          <w:lang w:val="uk-UA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Києва</w:t>
      </w:r>
      <w:proofErr w:type="spellEnd"/>
    </w:p>
    <w:p w:rsidR="005333FE" w:rsidRDefault="005333FE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                     Кличко В.</w:t>
      </w:r>
    </w:p>
    <w:p w:rsidR="002E44C9" w:rsidRDefault="002E44C9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                     вул.</w:t>
      </w:r>
      <w:r w:rsidR="00AC44F9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Хрещатик, ________</w:t>
      </w:r>
    </w:p>
    <w:p w:rsidR="002E44C9" w:rsidRPr="00F53B1E" w:rsidRDefault="002E44C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                     м. Київ, ___________</w:t>
      </w:r>
    </w:p>
    <w:p w:rsidR="000A69F3" w:rsidRPr="00DC11BF" w:rsidRDefault="000A69F3" w:rsidP="000A69F3">
      <w:pPr>
        <w:pStyle w:val="a3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</w:t>
      </w:r>
      <w:r w:rsidRPr="00DC11BF">
        <w:rPr>
          <w:rFonts w:ascii="Cambria" w:hAnsi="Cambria"/>
          <w:b/>
          <w:sz w:val="28"/>
          <w:szCs w:val="28"/>
          <w:lang w:val="uk-UA"/>
        </w:rPr>
        <w:t xml:space="preserve">Члени територіальної громади                                                                                               </w:t>
      </w:r>
    </w:p>
    <w:p w:rsidR="000A69F3" w:rsidRPr="001C1C1B" w:rsidRDefault="000A69F3" w:rsidP="001C1C1B">
      <w:pPr>
        <w:pStyle w:val="a3"/>
        <w:rPr>
          <w:rFonts w:ascii="Cambria" w:hAnsi="Cambria"/>
          <w:sz w:val="28"/>
          <w:szCs w:val="28"/>
          <w:lang w:val="uk-UA"/>
        </w:rPr>
      </w:pPr>
      <w:r w:rsidRPr="00DC11BF">
        <w:rPr>
          <w:rFonts w:ascii="Cambria" w:hAnsi="Cambria"/>
          <w:b/>
          <w:sz w:val="28"/>
          <w:szCs w:val="28"/>
          <w:lang w:val="uk-UA"/>
        </w:rPr>
        <w:t xml:space="preserve">                                          </w:t>
      </w:r>
      <w:r w:rsidR="00F53B1E">
        <w:rPr>
          <w:rFonts w:ascii="Cambria" w:hAnsi="Cambria"/>
          <w:b/>
          <w:sz w:val="28"/>
          <w:szCs w:val="28"/>
          <w:lang w:val="uk-UA"/>
        </w:rPr>
        <w:t xml:space="preserve">                          Дніпровського </w:t>
      </w:r>
      <w:r w:rsidRPr="00DC11BF">
        <w:rPr>
          <w:rFonts w:ascii="Cambria" w:hAnsi="Cambria"/>
          <w:b/>
          <w:sz w:val="28"/>
          <w:szCs w:val="28"/>
          <w:lang w:val="uk-UA"/>
        </w:rPr>
        <w:t>району</w:t>
      </w:r>
      <w:r w:rsidR="00F53B1E">
        <w:rPr>
          <w:rFonts w:ascii="Cambria" w:hAnsi="Cambria"/>
          <w:b/>
          <w:sz w:val="28"/>
          <w:szCs w:val="28"/>
          <w:lang w:val="uk-UA"/>
        </w:rPr>
        <w:t xml:space="preserve">  </w:t>
      </w:r>
      <w:r w:rsidR="004B7519" w:rsidRPr="007944D9">
        <w:rPr>
          <w:rFonts w:ascii="Cambria" w:hAnsi="Cambria"/>
          <w:b/>
          <w:sz w:val="28"/>
          <w:szCs w:val="28"/>
          <w:lang w:val="uk-UA"/>
        </w:rPr>
        <w:t>м. Києва</w:t>
      </w:r>
    </w:p>
    <w:p w:rsidR="005333FE" w:rsidRDefault="000A69F3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                    </w:t>
      </w:r>
      <w:r w:rsidR="005333FE">
        <w:rPr>
          <w:rFonts w:ascii="Cambria" w:hAnsi="Cambria"/>
          <w:sz w:val="28"/>
          <w:szCs w:val="28"/>
          <w:lang w:val="uk-UA"/>
        </w:rPr>
        <w:t>1._____________________________</w:t>
      </w:r>
    </w:p>
    <w:p w:rsidR="005333FE" w:rsidRDefault="005333FE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                     2._____________________________</w:t>
      </w:r>
    </w:p>
    <w:p w:rsidR="005333FE" w:rsidRDefault="005333FE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                     3._____________________________</w:t>
      </w:r>
    </w:p>
    <w:p w:rsidR="005333FE" w:rsidRDefault="005333FE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                     4._____________________________</w:t>
      </w:r>
    </w:p>
    <w:p w:rsidR="005333FE" w:rsidRDefault="005333FE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                      5.____________________________</w:t>
      </w:r>
    </w:p>
    <w:p w:rsidR="005333FE" w:rsidRPr="00DC11BF" w:rsidRDefault="00E66A4D">
      <w:pPr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 </w:t>
      </w:r>
      <w:r w:rsidRPr="00DC11BF">
        <w:rPr>
          <w:rFonts w:ascii="Cambria" w:hAnsi="Cambria"/>
          <w:b/>
          <w:sz w:val="28"/>
          <w:szCs w:val="28"/>
          <w:lang w:val="uk-UA"/>
        </w:rPr>
        <w:t>Адреса для листування</w:t>
      </w:r>
    </w:p>
    <w:p w:rsidR="00E66A4D" w:rsidRDefault="00E66A4D">
      <w:pPr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     ___________________________________________</w:t>
      </w:r>
    </w:p>
    <w:p w:rsidR="00004B90" w:rsidRDefault="00004B90">
      <w:pPr>
        <w:rPr>
          <w:rFonts w:ascii="Cambria" w:hAnsi="Cambria"/>
          <w:sz w:val="28"/>
          <w:szCs w:val="28"/>
          <w:lang w:val="uk-UA"/>
        </w:rPr>
      </w:pPr>
    </w:p>
    <w:p w:rsidR="00004B90" w:rsidRDefault="00004B90">
      <w:pPr>
        <w:rPr>
          <w:rFonts w:ascii="Cambria" w:hAnsi="Cambria"/>
          <w:sz w:val="28"/>
          <w:szCs w:val="28"/>
          <w:lang w:val="uk-UA"/>
        </w:rPr>
      </w:pPr>
    </w:p>
    <w:p w:rsidR="00657E25" w:rsidRDefault="005333FE">
      <w:pPr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</w:t>
      </w:r>
      <w:r w:rsidR="00004B90">
        <w:rPr>
          <w:rFonts w:ascii="Cambria" w:hAnsi="Cambria"/>
          <w:sz w:val="28"/>
          <w:szCs w:val="28"/>
          <w:lang w:val="uk-UA"/>
        </w:rPr>
        <w:t xml:space="preserve">    </w:t>
      </w:r>
      <w:r>
        <w:rPr>
          <w:rFonts w:ascii="Cambria" w:hAnsi="Cambria"/>
          <w:sz w:val="28"/>
          <w:szCs w:val="28"/>
          <w:lang w:val="uk-UA"/>
        </w:rPr>
        <w:t xml:space="preserve">    </w:t>
      </w:r>
      <w:r w:rsidR="00F03E5D">
        <w:rPr>
          <w:rFonts w:ascii="Cambria" w:hAnsi="Cambria"/>
          <w:b/>
          <w:sz w:val="28"/>
          <w:szCs w:val="28"/>
          <w:lang w:val="uk-UA"/>
        </w:rPr>
        <w:t>ВІДКРИТИЙ  ЛИСТ</w:t>
      </w:r>
    </w:p>
    <w:p w:rsidR="00657E25" w:rsidRDefault="00657E25">
      <w:pPr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b/>
          <w:sz w:val="28"/>
          <w:szCs w:val="28"/>
          <w:lang w:val="uk-UA"/>
        </w:rPr>
        <w:t xml:space="preserve">                          </w:t>
      </w:r>
      <w:r w:rsidR="00A80702">
        <w:rPr>
          <w:rFonts w:ascii="Cambria" w:hAnsi="Cambria"/>
          <w:b/>
          <w:sz w:val="28"/>
          <w:szCs w:val="28"/>
          <w:lang w:val="uk-UA"/>
        </w:rPr>
        <w:t>Н</w:t>
      </w:r>
      <w:r>
        <w:rPr>
          <w:rFonts w:ascii="Cambria" w:hAnsi="Cambria"/>
          <w:b/>
          <w:sz w:val="28"/>
          <w:szCs w:val="28"/>
          <w:lang w:val="uk-UA"/>
        </w:rPr>
        <w:t xml:space="preserve">е </w:t>
      </w:r>
      <w:r w:rsidR="00A80702">
        <w:rPr>
          <w:rFonts w:ascii="Cambria" w:hAnsi="Cambria"/>
          <w:b/>
          <w:sz w:val="28"/>
          <w:szCs w:val="28"/>
          <w:lang w:val="uk-UA"/>
        </w:rPr>
        <w:t>є об</w:t>
      </w:r>
      <w:r w:rsidR="00C11895" w:rsidRPr="00C11895">
        <w:rPr>
          <w:rFonts w:ascii="Cambria" w:hAnsi="Cambria"/>
          <w:b/>
          <w:sz w:val="28"/>
          <w:szCs w:val="28"/>
        </w:rPr>
        <w:t>’</w:t>
      </w:r>
      <w:proofErr w:type="spellStart"/>
      <w:r w:rsidR="00C11895">
        <w:rPr>
          <w:rFonts w:ascii="Cambria" w:hAnsi="Cambria"/>
          <w:b/>
          <w:sz w:val="28"/>
          <w:szCs w:val="28"/>
          <w:lang w:val="uk-UA"/>
        </w:rPr>
        <w:t>єктом</w:t>
      </w:r>
      <w:proofErr w:type="spellEnd"/>
      <w:r w:rsidR="00C11895">
        <w:rPr>
          <w:rFonts w:ascii="Cambria" w:hAnsi="Cambria"/>
          <w:b/>
          <w:sz w:val="28"/>
          <w:szCs w:val="28"/>
          <w:lang w:val="uk-UA"/>
        </w:rPr>
        <w:t xml:space="preserve"> інтелектуального власності</w:t>
      </w:r>
      <w:r w:rsidR="00A80702">
        <w:rPr>
          <w:rFonts w:ascii="Cambria" w:hAnsi="Cambria"/>
          <w:b/>
          <w:sz w:val="28"/>
          <w:szCs w:val="28"/>
          <w:lang w:val="uk-UA"/>
        </w:rPr>
        <w:t>.</w:t>
      </w:r>
    </w:p>
    <w:p w:rsidR="00657E25" w:rsidRDefault="00657E25">
      <w:pPr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b/>
          <w:sz w:val="28"/>
          <w:szCs w:val="28"/>
          <w:lang w:val="uk-UA"/>
        </w:rPr>
        <w:t xml:space="preserve">                          Дозволя</w:t>
      </w:r>
      <w:r w:rsidR="00C11895">
        <w:rPr>
          <w:rFonts w:ascii="Cambria" w:hAnsi="Cambria"/>
          <w:b/>
          <w:sz w:val="28"/>
          <w:szCs w:val="28"/>
          <w:lang w:val="uk-UA"/>
        </w:rPr>
        <w:t>є</w:t>
      </w:r>
      <w:r>
        <w:rPr>
          <w:rFonts w:ascii="Cambria" w:hAnsi="Cambria"/>
          <w:b/>
          <w:sz w:val="28"/>
          <w:szCs w:val="28"/>
          <w:lang w:val="uk-UA"/>
        </w:rPr>
        <w:t>мо розміщення у всіх засобах</w:t>
      </w:r>
    </w:p>
    <w:p w:rsidR="00657E25" w:rsidRDefault="00657E25">
      <w:pPr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b/>
          <w:sz w:val="28"/>
          <w:szCs w:val="28"/>
          <w:lang w:val="uk-UA"/>
        </w:rPr>
        <w:t xml:space="preserve">                                        </w:t>
      </w:r>
      <w:r w:rsidR="00A80702">
        <w:rPr>
          <w:rFonts w:ascii="Cambria" w:hAnsi="Cambria"/>
          <w:b/>
          <w:sz w:val="28"/>
          <w:szCs w:val="28"/>
          <w:lang w:val="uk-UA"/>
        </w:rPr>
        <w:t>м</w:t>
      </w:r>
      <w:r>
        <w:rPr>
          <w:rFonts w:ascii="Cambria" w:hAnsi="Cambria"/>
          <w:b/>
          <w:sz w:val="28"/>
          <w:szCs w:val="28"/>
          <w:lang w:val="uk-UA"/>
        </w:rPr>
        <w:t>асової інформації</w:t>
      </w:r>
    </w:p>
    <w:p w:rsidR="00657E25" w:rsidRPr="00657E25" w:rsidRDefault="00657E25">
      <w:pPr>
        <w:rPr>
          <w:rFonts w:ascii="Cambria" w:hAnsi="Cambria"/>
          <w:b/>
          <w:sz w:val="28"/>
          <w:szCs w:val="28"/>
        </w:rPr>
      </w:pPr>
    </w:p>
    <w:p w:rsidR="005333FE" w:rsidRDefault="005333FE" w:rsidP="00615131">
      <w:pPr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За часів Радянського Союзу – до Олімпіади-80</w:t>
      </w:r>
      <w:r w:rsidR="002251A2">
        <w:rPr>
          <w:rFonts w:ascii="Cambria" w:hAnsi="Cambria"/>
          <w:sz w:val="28"/>
          <w:szCs w:val="28"/>
          <w:lang w:val="uk-UA"/>
        </w:rPr>
        <w:t xml:space="preserve">, 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F7613A">
        <w:rPr>
          <w:rFonts w:ascii="Cambria" w:hAnsi="Cambria"/>
          <w:b/>
          <w:sz w:val="28"/>
          <w:szCs w:val="28"/>
          <w:lang w:val="uk-UA"/>
        </w:rPr>
        <w:t>за кошти державного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uk-UA"/>
        </w:rPr>
        <w:t>бю</w:t>
      </w:r>
      <w:proofErr w:type="spellEnd"/>
      <w:r w:rsidR="00C11895" w:rsidRPr="00C11895">
        <w:rPr>
          <w:rFonts w:ascii="Cambria" w:hAnsi="Cambria"/>
          <w:sz w:val="28"/>
          <w:szCs w:val="28"/>
        </w:rPr>
        <w:t>д</w:t>
      </w:r>
      <w:proofErr w:type="spellStart"/>
      <w:r>
        <w:rPr>
          <w:rFonts w:ascii="Cambria" w:hAnsi="Cambria"/>
          <w:sz w:val="28"/>
          <w:szCs w:val="28"/>
          <w:lang w:val="uk-UA"/>
        </w:rPr>
        <w:t>ж</w:t>
      </w:r>
      <w:r w:rsidR="00F7613A">
        <w:rPr>
          <w:rFonts w:ascii="Cambria" w:hAnsi="Cambria"/>
          <w:sz w:val="28"/>
          <w:szCs w:val="28"/>
          <w:lang w:val="uk-UA"/>
        </w:rPr>
        <w:t>ету</w:t>
      </w:r>
      <w:proofErr w:type="spellEnd"/>
      <w:r w:rsidR="00F7613A">
        <w:rPr>
          <w:rFonts w:ascii="Cambria" w:hAnsi="Cambria"/>
          <w:sz w:val="28"/>
          <w:szCs w:val="28"/>
          <w:lang w:val="uk-UA"/>
        </w:rPr>
        <w:t xml:space="preserve">   СРСР   /громадян СРСР/       в    м.</w:t>
      </w:r>
      <w:r>
        <w:rPr>
          <w:rFonts w:ascii="Cambria" w:hAnsi="Cambria"/>
          <w:sz w:val="28"/>
          <w:szCs w:val="28"/>
          <w:lang w:val="uk-UA"/>
        </w:rPr>
        <w:t xml:space="preserve"> Києві, </w:t>
      </w:r>
      <w:r w:rsidR="002251A2">
        <w:rPr>
          <w:rFonts w:ascii="Cambria" w:hAnsi="Cambria"/>
          <w:sz w:val="28"/>
          <w:szCs w:val="28"/>
          <w:lang w:val="uk-UA"/>
        </w:rPr>
        <w:t xml:space="preserve">по                 </w:t>
      </w:r>
      <w:r>
        <w:rPr>
          <w:rFonts w:ascii="Cambria" w:hAnsi="Cambria"/>
          <w:sz w:val="28"/>
          <w:szCs w:val="28"/>
          <w:lang w:val="uk-UA"/>
        </w:rPr>
        <w:t xml:space="preserve">вул. </w:t>
      </w:r>
      <w:proofErr w:type="spellStart"/>
      <w:r>
        <w:rPr>
          <w:rFonts w:ascii="Cambria" w:hAnsi="Cambria"/>
          <w:sz w:val="28"/>
          <w:szCs w:val="28"/>
          <w:lang w:val="uk-UA"/>
        </w:rPr>
        <w:t>Курнатовського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, 20 було збудовано </w:t>
      </w:r>
      <w:r w:rsidRPr="002E44C9">
        <w:rPr>
          <w:rFonts w:ascii="Cambria" w:hAnsi="Cambria"/>
          <w:b/>
          <w:sz w:val="28"/>
          <w:szCs w:val="28"/>
          <w:lang w:val="uk-UA"/>
        </w:rPr>
        <w:t>плавальний басейн Олі</w:t>
      </w:r>
      <w:r w:rsidR="002E44C9" w:rsidRPr="002E44C9">
        <w:rPr>
          <w:rFonts w:ascii="Cambria" w:hAnsi="Cambria"/>
          <w:b/>
          <w:sz w:val="28"/>
          <w:szCs w:val="28"/>
          <w:lang w:val="uk-UA"/>
        </w:rPr>
        <w:t>мпійського резерву</w:t>
      </w:r>
      <w:r w:rsidR="00615131" w:rsidRPr="00615131">
        <w:rPr>
          <w:rFonts w:ascii="Cambria" w:hAnsi="Cambria"/>
          <w:b/>
          <w:sz w:val="28"/>
          <w:szCs w:val="28"/>
        </w:rPr>
        <w:t xml:space="preserve"> </w:t>
      </w:r>
      <w:r w:rsidR="002E44C9">
        <w:rPr>
          <w:rFonts w:ascii="Cambria" w:hAnsi="Cambria"/>
          <w:sz w:val="28"/>
          <w:szCs w:val="28"/>
          <w:lang w:val="uk-UA"/>
        </w:rPr>
        <w:t xml:space="preserve">з базою для </w:t>
      </w:r>
      <w:r>
        <w:rPr>
          <w:rFonts w:ascii="Cambria" w:hAnsi="Cambria"/>
          <w:sz w:val="28"/>
          <w:szCs w:val="28"/>
          <w:lang w:val="uk-UA"/>
        </w:rPr>
        <w:t xml:space="preserve">занять іншими видами спорту. </w:t>
      </w:r>
      <w:r w:rsidRPr="002E44C9">
        <w:rPr>
          <w:rFonts w:ascii="Cambria" w:hAnsi="Cambria"/>
          <w:b/>
          <w:sz w:val="28"/>
          <w:szCs w:val="28"/>
          <w:lang w:val="uk-UA"/>
        </w:rPr>
        <w:t>Загальна площа</w:t>
      </w:r>
      <w:r>
        <w:rPr>
          <w:rFonts w:ascii="Cambria" w:hAnsi="Cambria"/>
          <w:sz w:val="28"/>
          <w:szCs w:val="28"/>
          <w:lang w:val="uk-UA"/>
        </w:rPr>
        <w:t xml:space="preserve"> приміщень складає </w:t>
      </w:r>
      <w:r w:rsidRPr="002E44C9">
        <w:rPr>
          <w:rFonts w:ascii="Cambria" w:hAnsi="Cambria"/>
          <w:b/>
          <w:sz w:val="28"/>
          <w:szCs w:val="28"/>
          <w:lang w:val="uk-UA"/>
        </w:rPr>
        <w:t>6</w:t>
      </w:r>
      <w:r w:rsidR="002251A2">
        <w:rPr>
          <w:rFonts w:ascii="Cambria" w:hAnsi="Cambria"/>
          <w:b/>
          <w:sz w:val="28"/>
          <w:szCs w:val="28"/>
          <w:lang w:val="uk-UA"/>
        </w:rPr>
        <w:t xml:space="preserve"> </w:t>
      </w:r>
      <w:r w:rsidRPr="002E44C9">
        <w:rPr>
          <w:rFonts w:ascii="Cambria" w:hAnsi="Cambria"/>
          <w:b/>
          <w:sz w:val="28"/>
          <w:szCs w:val="28"/>
          <w:lang w:val="uk-UA"/>
        </w:rPr>
        <w:t xml:space="preserve">000 </w:t>
      </w:r>
      <w:proofErr w:type="spellStart"/>
      <w:r w:rsidRPr="002E44C9">
        <w:rPr>
          <w:rFonts w:ascii="Cambria" w:hAnsi="Cambria"/>
          <w:b/>
          <w:sz w:val="28"/>
          <w:szCs w:val="28"/>
          <w:lang w:val="uk-UA"/>
        </w:rPr>
        <w:t>кв</w:t>
      </w:r>
      <w:proofErr w:type="spellEnd"/>
      <w:r w:rsidRPr="002E44C9">
        <w:rPr>
          <w:rFonts w:ascii="Cambria" w:hAnsi="Cambria"/>
          <w:b/>
          <w:sz w:val="28"/>
          <w:szCs w:val="28"/>
          <w:lang w:val="uk-UA"/>
        </w:rPr>
        <w:t>.</w:t>
      </w:r>
      <w:r w:rsidR="00C11895" w:rsidRPr="00F53B1E">
        <w:rPr>
          <w:rFonts w:ascii="Cambria" w:hAnsi="Cambria"/>
          <w:b/>
          <w:sz w:val="28"/>
          <w:szCs w:val="28"/>
        </w:rPr>
        <w:t xml:space="preserve"> </w:t>
      </w:r>
      <w:r w:rsidRPr="002E44C9">
        <w:rPr>
          <w:rFonts w:ascii="Cambria" w:hAnsi="Cambria"/>
          <w:b/>
          <w:sz w:val="28"/>
          <w:szCs w:val="28"/>
          <w:lang w:val="uk-UA"/>
        </w:rPr>
        <w:t>м.</w:t>
      </w:r>
    </w:p>
    <w:p w:rsidR="002C675A" w:rsidRDefault="00D673D3" w:rsidP="00615131">
      <w:pPr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У 2000 р. </w:t>
      </w:r>
      <w:r w:rsidR="001F6982">
        <w:rPr>
          <w:rFonts w:ascii="Cambria" w:hAnsi="Cambria"/>
          <w:sz w:val="28"/>
          <w:szCs w:val="28"/>
          <w:lang w:val="uk-UA"/>
        </w:rPr>
        <w:t xml:space="preserve"> за рішенням міської ради м.</w:t>
      </w:r>
      <w:r w:rsidR="00C11895" w:rsidRPr="00C11895">
        <w:rPr>
          <w:rFonts w:ascii="Cambria" w:hAnsi="Cambria"/>
          <w:sz w:val="28"/>
          <w:szCs w:val="28"/>
        </w:rPr>
        <w:t xml:space="preserve"> </w:t>
      </w:r>
      <w:r w:rsidR="001F6982">
        <w:rPr>
          <w:rFonts w:ascii="Cambria" w:hAnsi="Cambria"/>
          <w:sz w:val="28"/>
          <w:szCs w:val="28"/>
          <w:lang w:val="uk-UA"/>
        </w:rPr>
        <w:t xml:space="preserve">Києва від 29.10.1998 р.             № 22/123 </w:t>
      </w:r>
      <w:r>
        <w:rPr>
          <w:rFonts w:ascii="Cambria" w:hAnsi="Cambria"/>
          <w:sz w:val="28"/>
          <w:szCs w:val="28"/>
          <w:lang w:val="uk-UA"/>
        </w:rPr>
        <w:t>міська рада м.</w:t>
      </w:r>
      <w:r w:rsidR="00C11895" w:rsidRPr="00C1189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Києва уклала</w:t>
      </w:r>
      <w:r w:rsidR="00530831">
        <w:rPr>
          <w:rFonts w:ascii="Cambria" w:hAnsi="Cambria"/>
          <w:sz w:val="28"/>
          <w:szCs w:val="28"/>
          <w:lang w:val="uk-UA"/>
        </w:rPr>
        <w:t xml:space="preserve"> </w:t>
      </w:r>
      <w:r w:rsidR="00530831" w:rsidRPr="002251A2">
        <w:rPr>
          <w:rFonts w:ascii="Cambria" w:hAnsi="Cambria"/>
          <w:b/>
          <w:sz w:val="28"/>
          <w:szCs w:val="28"/>
          <w:lang w:val="uk-UA"/>
        </w:rPr>
        <w:t>Договір оренди</w:t>
      </w:r>
      <w:r w:rsidR="002251A2">
        <w:rPr>
          <w:rFonts w:ascii="Cambria" w:hAnsi="Cambria"/>
          <w:sz w:val="28"/>
          <w:szCs w:val="28"/>
          <w:lang w:val="uk-UA"/>
        </w:rPr>
        <w:t xml:space="preserve"> </w:t>
      </w:r>
      <w:r w:rsidR="002C675A">
        <w:rPr>
          <w:rFonts w:ascii="Cambria" w:hAnsi="Cambria"/>
          <w:sz w:val="28"/>
          <w:szCs w:val="28"/>
          <w:lang w:val="uk-UA"/>
        </w:rPr>
        <w:t xml:space="preserve">№ 66-6-00003 від 23.05.2000 р. </w:t>
      </w:r>
      <w:r w:rsidR="002C675A" w:rsidRPr="002E44C9">
        <w:rPr>
          <w:rFonts w:ascii="Cambria" w:hAnsi="Cambria"/>
          <w:b/>
          <w:sz w:val="28"/>
          <w:szCs w:val="28"/>
          <w:lang w:val="uk-UA"/>
        </w:rPr>
        <w:t>на земельну ділянку комунальної власності</w:t>
      </w:r>
      <w:r w:rsidR="00615131">
        <w:rPr>
          <w:rFonts w:ascii="Cambria" w:hAnsi="Cambria"/>
          <w:sz w:val="28"/>
          <w:szCs w:val="28"/>
          <w:lang w:val="uk-UA"/>
        </w:rPr>
        <w:t xml:space="preserve"> за </w:t>
      </w:r>
      <w:proofErr w:type="spellStart"/>
      <w:r w:rsidR="00615131">
        <w:rPr>
          <w:rFonts w:ascii="Cambria" w:hAnsi="Cambria"/>
          <w:sz w:val="28"/>
          <w:szCs w:val="28"/>
          <w:lang w:val="uk-UA"/>
        </w:rPr>
        <w:t>адресою</w:t>
      </w:r>
      <w:proofErr w:type="spellEnd"/>
      <w:r w:rsidR="00615131" w:rsidRPr="00615131">
        <w:rPr>
          <w:rFonts w:ascii="Cambria" w:hAnsi="Cambria"/>
          <w:sz w:val="28"/>
          <w:szCs w:val="28"/>
        </w:rPr>
        <w:t>:</w:t>
      </w:r>
      <w:r w:rsidR="00615131">
        <w:rPr>
          <w:rFonts w:ascii="Cambria" w:hAnsi="Cambria"/>
          <w:sz w:val="28"/>
          <w:szCs w:val="28"/>
          <w:lang w:val="uk-UA"/>
        </w:rPr>
        <w:t xml:space="preserve"> </w:t>
      </w:r>
      <w:r w:rsidR="001F6982">
        <w:rPr>
          <w:rFonts w:ascii="Cambria" w:hAnsi="Cambria"/>
          <w:sz w:val="28"/>
          <w:szCs w:val="28"/>
          <w:lang w:val="uk-UA"/>
        </w:rPr>
        <w:t>м.</w:t>
      </w:r>
      <w:r w:rsidR="00C11895" w:rsidRPr="00C11895">
        <w:rPr>
          <w:rFonts w:ascii="Cambria" w:hAnsi="Cambria"/>
          <w:sz w:val="28"/>
          <w:szCs w:val="28"/>
        </w:rPr>
        <w:t xml:space="preserve"> </w:t>
      </w:r>
      <w:r w:rsidR="001F6982">
        <w:rPr>
          <w:rFonts w:ascii="Cambria" w:hAnsi="Cambria"/>
          <w:sz w:val="28"/>
          <w:szCs w:val="28"/>
          <w:lang w:val="uk-UA"/>
        </w:rPr>
        <w:t xml:space="preserve">Київ, вул. Курнатовського,20 </w:t>
      </w:r>
      <w:r w:rsidR="002C675A">
        <w:rPr>
          <w:rFonts w:ascii="Cambria" w:hAnsi="Cambria"/>
          <w:sz w:val="28"/>
          <w:szCs w:val="28"/>
          <w:lang w:val="uk-UA"/>
        </w:rPr>
        <w:t xml:space="preserve"> з кадастровим номером</w:t>
      </w:r>
      <w:r w:rsidR="002C675A" w:rsidRPr="001F6982">
        <w:rPr>
          <w:rFonts w:ascii="Cambria" w:hAnsi="Cambria"/>
          <w:sz w:val="28"/>
          <w:szCs w:val="28"/>
          <w:lang w:val="uk-UA"/>
        </w:rPr>
        <w:t>:</w:t>
      </w:r>
      <w:r w:rsidR="002C675A">
        <w:rPr>
          <w:rFonts w:ascii="Cambria" w:hAnsi="Cambria"/>
          <w:sz w:val="28"/>
          <w:szCs w:val="28"/>
          <w:lang w:val="uk-UA"/>
        </w:rPr>
        <w:t xml:space="preserve"> 8000000000</w:t>
      </w:r>
      <w:r w:rsidR="002C675A" w:rsidRPr="001F6982">
        <w:rPr>
          <w:rFonts w:ascii="Cambria" w:hAnsi="Cambria"/>
          <w:sz w:val="28"/>
          <w:szCs w:val="28"/>
          <w:lang w:val="uk-UA"/>
        </w:rPr>
        <w:t xml:space="preserve">:032:0001 площею 1.3248 </w:t>
      </w:r>
      <w:r w:rsidR="002C675A">
        <w:rPr>
          <w:rFonts w:ascii="Cambria" w:hAnsi="Cambria"/>
          <w:sz w:val="28"/>
          <w:szCs w:val="28"/>
          <w:lang w:val="uk-UA"/>
        </w:rPr>
        <w:t>га.</w:t>
      </w:r>
    </w:p>
    <w:p w:rsidR="001F6982" w:rsidRDefault="002C675A" w:rsidP="00615131">
      <w:pPr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У зв</w:t>
      </w:r>
      <w:r w:rsidR="002251A2" w:rsidRPr="00A80702">
        <w:rPr>
          <w:rFonts w:ascii="Cambria" w:hAnsi="Cambria"/>
          <w:sz w:val="28"/>
          <w:szCs w:val="28"/>
          <w:lang w:val="uk-UA"/>
        </w:rPr>
        <w:t>’</w:t>
      </w:r>
      <w:r>
        <w:rPr>
          <w:rFonts w:ascii="Cambria" w:hAnsi="Cambria"/>
          <w:sz w:val="28"/>
          <w:szCs w:val="28"/>
          <w:lang w:val="uk-UA"/>
        </w:rPr>
        <w:t xml:space="preserve">язку з </w:t>
      </w:r>
      <w:r w:rsidRPr="002E44C9">
        <w:rPr>
          <w:rFonts w:ascii="Cambria" w:hAnsi="Cambria"/>
          <w:b/>
          <w:sz w:val="28"/>
          <w:szCs w:val="28"/>
          <w:lang w:val="uk-UA"/>
        </w:rPr>
        <w:t>переходом права власності на нежитловий будинок</w:t>
      </w:r>
      <w:r w:rsidR="002E44C9">
        <w:rPr>
          <w:rFonts w:ascii="Cambria" w:hAnsi="Cambria"/>
          <w:b/>
          <w:sz w:val="28"/>
          <w:szCs w:val="28"/>
          <w:lang w:val="uk-UA"/>
        </w:rPr>
        <w:t xml:space="preserve"> –                        </w:t>
      </w:r>
      <w:r w:rsidR="002E44C9" w:rsidRPr="002E44C9">
        <w:rPr>
          <w:rFonts w:ascii="Cambria" w:hAnsi="Cambria"/>
          <w:b/>
          <w:i/>
          <w:sz w:val="28"/>
          <w:szCs w:val="28"/>
          <w:u w:val="single"/>
          <w:lang w:val="uk-UA"/>
        </w:rPr>
        <w:t>плавальний басейн Олімпійського резерву</w:t>
      </w:r>
      <w:r w:rsidR="004C0A9D">
        <w:rPr>
          <w:rFonts w:ascii="Cambria" w:hAnsi="Cambria"/>
          <w:sz w:val="28"/>
          <w:szCs w:val="28"/>
          <w:lang w:val="uk-UA"/>
        </w:rPr>
        <w:t xml:space="preserve"> - </w:t>
      </w:r>
      <w:r w:rsidR="004C0A9D" w:rsidRPr="002E44C9">
        <w:rPr>
          <w:rFonts w:ascii="Cambria" w:hAnsi="Cambria"/>
          <w:b/>
          <w:sz w:val="28"/>
          <w:szCs w:val="28"/>
          <w:lang w:val="uk-UA"/>
        </w:rPr>
        <w:t>акт приймання-передачі</w:t>
      </w:r>
      <w:r w:rsidR="004C0A9D">
        <w:rPr>
          <w:rFonts w:ascii="Cambria" w:hAnsi="Cambria"/>
          <w:sz w:val="28"/>
          <w:szCs w:val="28"/>
          <w:lang w:val="uk-UA"/>
        </w:rPr>
        <w:t xml:space="preserve"> </w:t>
      </w:r>
      <w:r w:rsidR="004C0A9D">
        <w:rPr>
          <w:rFonts w:ascii="Cambria" w:hAnsi="Cambria"/>
          <w:sz w:val="28"/>
          <w:szCs w:val="28"/>
          <w:lang w:val="uk-UA"/>
        </w:rPr>
        <w:lastRenderedPageBreak/>
        <w:t>від 30.07.2002 р.,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="004C0A9D">
        <w:rPr>
          <w:rFonts w:ascii="Cambria" w:hAnsi="Cambria"/>
          <w:sz w:val="28"/>
          <w:szCs w:val="28"/>
          <w:lang w:val="uk-UA"/>
        </w:rPr>
        <w:t xml:space="preserve"> </w:t>
      </w:r>
      <w:r w:rsidRPr="002E44C9">
        <w:rPr>
          <w:rFonts w:ascii="Cambria" w:hAnsi="Cambria"/>
          <w:b/>
          <w:sz w:val="28"/>
          <w:szCs w:val="28"/>
          <w:lang w:val="uk-UA"/>
        </w:rPr>
        <w:t>свідоцтво на право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E44C9">
        <w:rPr>
          <w:rFonts w:ascii="Cambria" w:hAnsi="Cambria"/>
          <w:b/>
          <w:sz w:val="28"/>
          <w:szCs w:val="28"/>
          <w:lang w:val="uk-UA"/>
        </w:rPr>
        <w:t>власності</w:t>
      </w:r>
      <w:r>
        <w:rPr>
          <w:rFonts w:ascii="Cambria" w:hAnsi="Cambria"/>
          <w:sz w:val="28"/>
          <w:szCs w:val="28"/>
          <w:lang w:val="uk-UA"/>
        </w:rPr>
        <w:t xml:space="preserve"> від 01.09.2003 р.</w:t>
      </w:r>
      <w:r w:rsidR="002E44C9">
        <w:rPr>
          <w:rFonts w:ascii="Cambria" w:hAnsi="Cambria"/>
          <w:sz w:val="28"/>
          <w:szCs w:val="28"/>
          <w:lang w:val="uk-UA"/>
        </w:rPr>
        <w:t>,</w:t>
      </w:r>
      <w:r>
        <w:rPr>
          <w:rFonts w:ascii="Cambria" w:hAnsi="Cambria"/>
          <w:sz w:val="28"/>
          <w:szCs w:val="28"/>
          <w:lang w:val="uk-UA"/>
        </w:rPr>
        <w:t xml:space="preserve"> серія</w:t>
      </w:r>
      <w:r w:rsidR="002E44C9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 xml:space="preserve">НБ №010007676 </w:t>
      </w:r>
      <w:r w:rsidR="00A80702">
        <w:rPr>
          <w:rFonts w:ascii="Cambria" w:hAnsi="Cambria"/>
          <w:sz w:val="28"/>
          <w:szCs w:val="28"/>
          <w:lang w:val="uk-UA"/>
        </w:rPr>
        <w:t xml:space="preserve"> </w:t>
      </w:r>
      <w:r w:rsidR="002E44C9">
        <w:rPr>
          <w:rFonts w:ascii="Cambria" w:hAnsi="Cambria"/>
          <w:sz w:val="28"/>
          <w:szCs w:val="28"/>
          <w:lang w:val="uk-UA"/>
        </w:rPr>
        <w:t xml:space="preserve"> </w:t>
      </w:r>
      <w:r w:rsidRPr="002E44C9">
        <w:rPr>
          <w:rFonts w:ascii="Cambria" w:hAnsi="Cambria"/>
          <w:b/>
          <w:sz w:val="28"/>
          <w:szCs w:val="28"/>
          <w:lang w:val="uk-UA"/>
        </w:rPr>
        <w:t xml:space="preserve">ЗАТ </w:t>
      </w:r>
      <w:r w:rsidR="002E44C9" w:rsidRPr="002E44C9">
        <w:rPr>
          <w:rFonts w:ascii="Cambria" w:hAnsi="Cambria"/>
          <w:b/>
          <w:sz w:val="28"/>
          <w:szCs w:val="28"/>
          <w:lang w:val="uk-UA"/>
        </w:rPr>
        <w:t>“</w:t>
      </w:r>
      <w:proofErr w:type="spellStart"/>
      <w:r w:rsidRPr="002E44C9">
        <w:rPr>
          <w:rFonts w:ascii="Cambria" w:hAnsi="Cambria"/>
          <w:b/>
          <w:sz w:val="28"/>
          <w:szCs w:val="28"/>
          <w:lang w:val="uk-UA"/>
        </w:rPr>
        <w:t>Підводтрубопровід</w:t>
      </w:r>
      <w:proofErr w:type="spellEnd"/>
      <w:r w:rsidR="002E44C9" w:rsidRPr="002E44C9">
        <w:rPr>
          <w:rFonts w:ascii="Cambria" w:hAnsi="Cambria"/>
          <w:sz w:val="28"/>
          <w:szCs w:val="28"/>
          <w:lang w:val="uk-UA"/>
        </w:rPr>
        <w:t>”</w:t>
      </w:r>
      <w:r>
        <w:rPr>
          <w:rFonts w:ascii="Cambria" w:hAnsi="Cambria"/>
          <w:sz w:val="28"/>
          <w:szCs w:val="28"/>
          <w:lang w:val="uk-UA"/>
        </w:rPr>
        <w:t xml:space="preserve">, рішенням Київської міської Ради </w:t>
      </w:r>
      <w:r>
        <w:rPr>
          <w:rFonts w:ascii="Cambria" w:hAnsi="Cambria"/>
          <w:sz w:val="28"/>
          <w:szCs w:val="28"/>
          <w:lang w:val="en-US"/>
        </w:rPr>
        <w:t>VIII</w:t>
      </w:r>
      <w:r>
        <w:rPr>
          <w:rFonts w:ascii="Cambria" w:hAnsi="Cambria"/>
          <w:sz w:val="28"/>
          <w:szCs w:val="28"/>
          <w:lang w:val="uk-UA"/>
        </w:rPr>
        <w:t xml:space="preserve"> сесії </w:t>
      </w:r>
      <w:r w:rsidRPr="002C675A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en-US"/>
        </w:rPr>
        <w:t>IV</w:t>
      </w:r>
      <w:r w:rsidR="002251A2" w:rsidRPr="002251A2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 xml:space="preserve">скликання від 28,12.2004 р. </w:t>
      </w:r>
      <w:r w:rsidR="002251A2" w:rsidRPr="002251A2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№</w:t>
      </w:r>
      <w:r w:rsidR="001F6982">
        <w:rPr>
          <w:rFonts w:ascii="Cambria" w:hAnsi="Cambria"/>
          <w:sz w:val="28"/>
          <w:szCs w:val="28"/>
          <w:lang w:val="uk-UA"/>
        </w:rPr>
        <w:t xml:space="preserve"> 1136/2546 </w:t>
      </w:r>
      <w:r w:rsidR="002251A2" w:rsidRPr="002251A2">
        <w:rPr>
          <w:rFonts w:ascii="Cambria" w:hAnsi="Cambria"/>
          <w:sz w:val="28"/>
          <w:szCs w:val="28"/>
        </w:rPr>
        <w:t xml:space="preserve"> </w:t>
      </w:r>
      <w:r w:rsidR="001F6982">
        <w:rPr>
          <w:rFonts w:ascii="Cambria" w:hAnsi="Cambria"/>
          <w:sz w:val="28"/>
          <w:szCs w:val="28"/>
          <w:lang w:val="uk-UA"/>
        </w:rPr>
        <w:t>п.4 та п.5  було розірвано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="001F6982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вказаний</w:t>
      </w:r>
      <w:r w:rsidR="002E44C9" w:rsidRPr="002E44C9">
        <w:rPr>
          <w:rFonts w:ascii="Cambria" w:hAnsi="Cambria"/>
          <w:sz w:val="28"/>
          <w:szCs w:val="28"/>
          <w:lang w:val="uk-UA"/>
        </w:rPr>
        <w:t xml:space="preserve"> вище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2E44C9">
        <w:rPr>
          <w:rFonts w:ascii="Cambria" w:hAnsi="Cambria"/>
          <w:b/>
          <w:sz w:val="28"/>
          <w:szCs w:val="28"/>
          <w:lang w:val="uk-UA"/>
        </w:rPr>
        <w:t>договір оренди земельної ділянки</w:t>
      </w:r>
      <w:r w:rsidR="001F6982">
        <w:rPr>
          <w:rFonts w:ascii="Cambria" w:hAnsi="Cambria"/>
          <w:sz w:val="28"/>
          <w:szCs w:val="28"/>
          <w:lang w:val="uk-UA"/>
        </w:rPr>
        <w:t>.</w:t>
      </w:r>
    </w:p>
    <w:p w:rsidR="0082269F" w:rsidRPr="002E44C9" w:rsidRDefault="001F6982" w:rsidP="00615131">
      <w:pPr>
        <w:spacing w:line="240" w:lineRule="auto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Міська рада м. Києва 28.07.2005 р. уклала новий </w:t>
      </w:r>
      <w:r w:rsidRPr="002251A2">
        <w:rPr>
          <w:rFonts w:ascii="Cambria" w:hAnsi="Cambria"/>
          <w:b/>
          <w:sz w:val="28"/>
          <w:szCs w:val="28"/>
          <w:lang w:val="uk-UA"/>
        </w:rPr>
        <w:t>договір оренди</w:t>
      </w:r>
      <w:r>
        <w:rPr>
          <w:rFonts w:ascii="Cambria" w:hAnsi="Cambria"/>
          <w:sz w:val="28"/>
          <w:szCs w:val="28"/>
          <w:lang w:val="uk-UA"/>
        </w:rPr>
        <w:t xml:space="preserve"> №</w:t>
      </w:r>
      <w:r w:rsidR="004C0A9D">
        <w:rPr>
          <w:rFonts w:ascii="Cambria" w:hAnsi="Cambria"/>
          <w:sz w:val="28"/>
          <w:szCs w:val="28"/>
          <w:lang w:val="uk-UA"/>
        </w:rPr>
        <w:t>66-6-00284 на 25</w:t>
      </w:r>
      <w:r w:rsidR="00A80702">
        <w:rPr>
          <w:rFonts w:ascii="Cambria" w:hAnsi="Cambria"/>
          <w:sz w:val="28"/>
          <w:szCs w:val="28"/>
          <w:lang w:val="uk-UA"/>
        </w:rPr>
        <w:t xml:space="preserve"> років вказану земельну </w:t>
      </w:r>
      <w:r>
        <w:rPr>
          <w:rFonts w:ascii="Cambria" w:hAnsi="Cambria"/>
          <w:sz w:val="28"/>
          <w:szCs w:val="28"/>
          <w:lang w:val="uk-UA"/>
        </w:rPr>
        <w:t xml:space="preserve"> ділянку   з ціль</w:t>
      </w:r>
      <w:r w:rsidR="002E44C9">
        <w:rPr>
          <w:rFonts w:ascii="Cambria" w:hAnsi="Cambria"/>
          <w:sz w:val="28"/>
          <w:szCs w:val="28"/>
          <w:lang w:val="uk-UA"/>
        </w:rPr>
        <w:t>о</w:t>
      </w:r>
      <w:r>
        <w:rPr>
          <w:rFonts w:ascii="Cambria" w:hAnsi="Cambria"/>
          <w:sz w:val="28"/>
          <w:szCs w:val="28"/>
          <w:lang w:val="uk-UA"/>
        </w:rPr>
        <w:t xml:space="preserve">вим призначенням </w:t>
      </w:r>
      <w:r w:rsidRPr="002E44C9">
        <w:rPr>
          <w:rFonts w:ascii="Cambria" w:hAnsi="Cambria"/>
          <w:b/>
          <w:sz w:val="28"/>
          <w:szCs w:val="28"/>
          <w:lang w:val="uk-UA"/>
        </w:rPr>
        <w:t>для обслуговування та експлуатації багатофункціонального комплексу</w:t>
      </w:r>
      <w:r w:rsidR="0082269F" w:rsidRPr="002E44C9">
        <w:rPr>
          <w:rFonts w:ascii="Cambria" w:hAnsi="Cambria"/>
          <w:b/>
          <w:sz w:val="28"/>
          <w:szCs w:val="28"/>
          <w:lang w:val="uk-UA"/>
        </w:rPr>
        <w:t>.  .</w:t>
      </w:r>
    </w:p>
    <w:p w:rsidR="002E44C9" w:rsidRDefault="002E44C9" w:rsidP="00615131">
      <w:pPr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</w:t>
      </w:r>
      <w:r w:rsidR="0082269F">
        <w:rPr>
          <w:rFonts w:ascii="Cambria" w:hAnsi="Cambria"/>
          <w:sz w:val="28"/>
          <w:szCs w:val="28"/>
          <w:lang w:val="uk-UA"/>
        </w:rPr>
        <w:t xml:space="preserve"> Рішенням Київської міської ради </w:t>
      </w:r>
      <w:r w:rsidR="0082269F">
        <w:rPr>
          <w:rFonts w:ascii="Cambria" w:hAnsi="Cambria"/>
          <w:sz w:val="28"/>
          <w:szCs w:val="28"/>
        </w:rPr>
        <w:t>IX</w:t>
      </w:r>
      <w:r w:rsidR="0082269F" w:rsidRPr="0082269F">
        <w:rPr>
          <w:rFonts w:ascii="Cambria" w:hAnsi="Cambria"/>
          <w:sz w:val="28"/>
          <w:szCs w:val="28"/>
          <w:lang w:val="uk-UA"/>
        </w:rPr>
        <w:t xml:space="preserve"> </w:t>
      </w:r>
      <w:r w:rsidR="0082269F">
        <w:rPr>
          <w:rFonts w:ascii="Cambria" w:hAnsi="Cambria"/>
          <w:sz w:val="28"/>
          <w:szCs w:val="28"/>
          <w:lang w:val="uk-UA"/>
        </w:rPr>
        <w:t xml:space="preserve">сесії </w:t>
      </w:r>
      <w:r w:rsidR="0082269F" w:rsidRPr="0082269F">
        <w:rPr>
          <w:rFonts w:ascii="Cambria" w:hAnsi="Cambria"/>
          <w:sz w:val="28"/>
          <w:szCs w:val="28"/>
          <w:lang w:val="uk-UA"/>
        </w:rPr>
        <w:t xml:space="preserve"> </w:t>
      </w:r>
      <w:r w:rsidR="0082269F">
        <w:rPr>
          <w:rFonts w:ascii="Cambria" w:hAnsi="Cambria"/>
          <w:sz w:val="28"/>
          <w:szCs w:val="28"/>
        </w:rPr>
        <w:t>VIII</w:t>
      </w:r>
      <w:r w:rsidR="004C0A9D">
        <w:rPr>
          <w:rFonts w:ascii="Cambria" w:hAnsi="Cambria"/>
          <w:sz w:val="28"/>
          <w:szCs w:val="28"/>
          <w:lang w:val="uk-UA"/>
        </w:rPr>
        <w:t xml:space="preserve"> скликання від 12.</w:t>
      </w:r>
      <w:r w:rsidR="0082269F">
        <w:rPr>
          <w:rFonts w:ascii="Cambria" w:hAnsi="Cambria"/>
          <w:sz w:val="28"/>
          <w:szCs w:val="28"/>
          <w:lang w:val="uk-UA"/>
        </w:rPr>
        <w:t>1</w:t>
      </w:r>
      <w:r w:rsidR="00A80702">
        <w:rPr>
          <w:rFonts w:ascii="Cambria" w:hAnsi="Cambria"/>
          <w:sz w:val="28"/>
          <w:szCs w:val="28"/>
          <w:lang w:val="uk-UA"/>
        </w:rPr>
        <w:t xml:space="preserve">2.2019 р. </w:t>
      </w:r>
      <w:r w:rsidR="004C0A9D">
        <w:rPr>
          <w:rFonts w:ascii="Cambria" w:hAnsi="Cambria"/>
          <w:sz w:val="28"/>
          <w:szCs w:val="28"/>
          <w:lang w:val="uk-UA"/>
        </w:rPr>
        <w:t xml:space="preserve"> було скасовано попередній договір оренди цієї земельної ділянки  та укладено </w:t>
      </w:r>
      <w:r w:rsidR="004C0A9D" w:rsidRPr="002251A2">
        <w:rPr>
          <w:rFonts w:ascii="Cambria" w:hAnsi="Cambria"/>
          <w:b/>
          <w:sz w:val="28"/>
          <w:szCs w:val="28"/>
          <w:lang w:val="uk-UA"/>
        </w:rPr>
        <w:t>новий договір оренд</w:t>
      </w:r>
      <w:r w:rsidRPr="002251A2">
        <w:rPr>
          <w:rFonts w:ascii="Cambria" w:hAnsi="Cambria"/>
          <w:b/>
          <w:sz w:val="28"/>
          <w:szCs w:val="28"/>
          <w:lang w:val="uk-UA"/>
        </w:rPr>
        <w:t>и земельної ділянки на 10 років</w:t>
      </w:r>
      <w:r w:rsidR="0082269F">
        <w:rPr>
          <w:rFonts w:ascii="Cambria" w:hAnsi="Cambria"/>
          <w:sz w:val="28"/>
          <w:szCs w:val="28"/>
          <w:lang w:val="uk-UA"/>
        </w:rPr>
        <w:t>.</w:t>
      </w:r>
      <w:r w:rsidR="004C0A9D">
        <w:rPr>
          <w:rFonts w:ascii="Cambria" w:hAnsi="Cambria"/>
          <w:sz w:val="28"/>
          <w:szCs w:val="28"/>
          <w:lang w:val="uk-UA"/>
        </w:rPr>
        <w:t xml:space="preserve"> </w:t>
      </w:r>
    </w:p>
    <w:p w:rsidR="0082269F" w:rsidRPr="008A0799" w:rsidRDefault="00A80702" w:rsidP="00615131">
      <w:pPr>
        <w:spacing w:line="240" w:lineRule="auto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</w:t>
      </w:r>
      <w:r w:rsidR="004C0A9D">
        <w:rPr>
          <w:rFonts w:ascii="Cambria" w:hAnsi="Cambria"/>
          <w:sz w:val="28"/>
          <w:szCs w:val="28"/>
          <w:lang w:val="uk-UA"/>
        </w:rPr>
        <w:t>Категорія земель</w:t>
      </w:r>
      <w:r>
        <w:rPr>
          <w:rFonts w:ascii="Cambria" w:hAnsi="Cambria"/>
          <w:sz w:val="28"/>
          <w:szCs w:val="28"/>
          <w:lang w:val="uk-UA"/>
        </w:rPr>
        <w:t>,</w:t>
      </w:r>
      <w:r w:rsidR="002E44C9">
        <w:rPr>
          <w:rFonts w:ascii="Cambria" w:hAnsi="Cambria"/>
          <w:sz w:val="28"/>
          <w:szCs w:val="28"/>
          <w:lang w:val="uk-UA"/>
        </w:rPr>
        <w:t xml:space="preserve"> вказана</w:t>
      </w:r>
      <w:r w:rsidR="00517850">
        <w:rPr>
          <w:rFonts w:ascii="Cambria" w:hAnsi="Cambria"/>
          <w:sz w:val="28"/>
          <w:szCs w:val="28"/>
          <w:lang w:val="uk-UA"/>
        </w:rPr>
        <w:t xml:space="preserve"> у цьому договорі о</w:t>
      </w:r>
      <w:r>
        <w:rPr>
          <w:rFonts w:ascii="Cambria" w:hAnsi="Cambria"/>
          <w:sz w:val="28"/>
          <w:szCs w:val="28"/>
          <w:lang w:val="uk-UA"/>
        </w:rPr>
        <w:t>ренди</w:t>
      </w:r>
      <w:r w:rsidR="004C0A9D">
        <w:rPr>
          <w:rFonts w:ascii="Cambria" w:hAnsi="Cambria"/>
          <w:sz w:val="28"/>
          <w:szCs w:val="28"/>
          <w:lang w:val="uk-UA"/>
        </w:rPr>
        <w:t xml:space="preserve"> – </w:t>
      </w:r>
      <w:r w:rsidR="004C0A9D" w:rsidRPr="008A0799">
        <w:rPr>
          <w:rFonts w:ascii="Cambria" w:hAnsi="Cambria"/>
          <w:b/>
          <w:sz w:val="28"/>
          <w:szCs w:val="28"/>
          <w:lang w:val="uk-UA"/>
        </w:rPr>
        <w:t>землі житлової та громадської забудови.</w:t>
      </w:r>
    </w:p>
    <w:p w:rsidR="00226B9D" w:rsidRPr="00A80702" w:rsidRDefault="00226B9D" w:rsidP="00615131">
      <w:pPr>
        <w:spacing w:line="240" w:lineRule="auto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Цим </w:t>
      </w:r>
      <w:r w:rsidR="00BC02E2">
        <w:rPr>
          <w:rFonts w:ascii="Cambria" w:hAnsi="Cambria"/>
          <w:sz w:val="28"/>
          <w:szCs w:val="28"/>
          <w:lang w:val="uk-UA"/>
        </w:rPr>
        <w:t xml:space="preserve">же </w:t>
      </w:r>
      <w:r>
        <w:rPr>
          <w:rFonts w:ascii="Cambria" w:hAnsi="Cambria"/>
          <w:sz w:val="28"/>
          <w:szCs w:val="28"/>
          <w:lang w:val="uk-UA"/>
        </w:rPr>
        <w:t xml:space="preserve">рішенням  КМР </w:t>
      </w:r>
      <w:r w:rsidRPr="008A0799">
        <w:rPr>
          <w:rFonts w:ascii="Cambria" w:hAnsi="Cambria"/>
          <w:b/>
          <w:sz w:val="28"/>
          <w:szCs w:val="28"/>
          <w:lang w:val="uk-UA"/>
        </w:rPr>
        <w:t>дозволила вирубку зелених насаджень</w:t>
      </w:r>
      <w:r>
        <w:rPr>
          <w:rFonts w:ascii="Cambria" w:hAnsi="Cambria"/>
          <w:sz w:val="28"/>
          <w:szCs w:val="28"/>
          <w:lang w:val="uk-UA"/>
        </w:rPr>
        <w:t xml:space="preserve"> на цій земельній ділянці – п.3.7 </w:t>
      </w:r>
      <w:r w:rsidR="00A80702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Рішення сесії</w:t>
      </w:r>
      <w:r w:rsidR="00A80702">
        <w:rPr>
          <w:rFonts w:ascii="Cambria" w:hAnsi="Cambria"/>
          <w:sz w:val="28"/>
          <w:szCs w:val="28"/>
          <w:lang w:val="uk-UA"/>
        </w:rPr>
        <w:t xml:space="preserve"> міської ради від 12.12.2019 р.,</w:t>
      </w:r>
      <w:r>
        <w:rPr>
          <w:rFonts w:ascii="Cambria" w:hAnsi="Cambria"/>
          <w:sz w:val="28"/>
          <w:szCs w:val="28"/>
          <w:lang w:val="uk-UA"/>
        </w:rPr>
        <w:t xml:space="preserve"> відповідно до рішення міської ради від 27.10.2011 року № 384/6600</w:t>
      </w:r>
      <w:r w:rsidRPr="00226B9D">
        <w:rPr>
          <w:rFonts w:ascii="Cambria" w:hAnsi="Cambria"/>
          <w:sz w:val="28"/>
          <w:szCs w:val="28"/>
          <w:lang w:val="uk-UA"/>
        </w:rPr>
        <w:t xml:space="preserve"> </w:t>
      </w:r>
      <w:r w:rsidR="00A80702">
        <w:rPr>
          <w:rFonts w:ascii="Cambria" w:hAnsi="Cambria"/>
          <w:sz w:val="28"/>
          <w:szCs w:val="28"/>
          <w:lang w:val="uk-UA"/>
        </w:rPr>
        <w:t xml:space="preserve">         </w:t>
      </w:r>
      <w:r w:rsidRPr="00A80702">
        <w:rPr>
          <w:rFonts w:ascii="Cambria" w:hAnsi="Cambria"/>
          <w:b/>
          <w:sz w:val="28"/>
          <w:szCs w:val="28"/>
          <w:lang w:val="uk-UA"/>
        </w:rPr>
        <w:t>“ Про затвердження Порядку видалення зелених насаджень на території міста Києва”.</w:t>
      </w:r>
    </w:p>
    <w:p w:rsidR="008A0799" w:rsidRDefault="0082269F" w:rsidP="00615131">
      <w:pPr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ДАБІ України надало </w:t>
      </w:r>
      <w:r w:rsidRPr="008A0799">
        <w:rPr>
          <w:rFonts w:ascii="Cambria" w:hAnsi="Cambria"/>
          <w:b/>
          <w:sz w:val="28"/>
          <w:szCs w:val="28"/>
          <w:lang w:val="uk-UA"/>
        </w:rPr>
        <w:t>відмову</w:t>
      </w:r>
      <w:r>
        <w:rPr>
          <w:rFonts w:ascii="Cambria" w:hAnsi="Cambria"/>
          <w:sz w:val="28"/>
          <w:szCs w:val="28"/>
          <w:lang w:val="uk-UA"/>
        </w:rPr>
        <w:t xml:space="preserve"> на виконання будівельних робіт </w:t>
      </w:r>
      <w:r w:rsidR="00A80702">
        <w:rPr>
          <w:rFonts w:ascii="Cambria" w:hAnsi="Cambria"/>
          <w:sz w:val="28"/>
          <w:szCs w:val="28"/>
          <w:lang w:val="uk-UA"/>
        </w:rPr>
        <w:t xml:space="preserve">  </w:t>
      </w:r>
      <w:r w:rsidR="008A0799" w:rsidRPr="008A0799">
        <w:rPr>
          <w:rFonts w:ascii="Cambria" w:hAnsi="Cambria"/>
          <w:sz w:val="28"/>
          <w:szCs w:val="28"/>
        </w:rPr>
        <w:t>“</w:t>
      </w:r>
      <w:r w:rsidRPr="008A0799">
        <w:rPr>
          <w:rFonts w:ascii="Cambria" w:hAnsi="Cambria"/>
          <w:b/>
          <w:sz w:val="28"/>
          <w:szCs w:val="28"/>
          <w:lang w:val="uk-UA"/>
        </w:rPr>
        <w:t>Реконструкція нежитлового будинку під багатофункціональний комплекс по вул.Курнатовського,20</w:t>
      </w:r>
      <w:r w:rsidR="008A0799" w:rsidRPr="008A0799">
        <w:rPr>
          <w:rFonts w:ascii="Cambria" w:hAnsi="Cambria"/>
          <w:b/>
          <w:sz w:val="28"/>
          <w:szCs w:val="28"/>
        </w:rPr>
        <w:t>”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="008568DC">
        <w:rPr>
          <w:rFonts w:ascii="Cambria" w:hAnsi="Cambria"/>
          <w:sz w:val="28"/>
          <w:szCs w:val="28"/>
          <w:lang w:val="uk-UA"/>
        </w:rPr>
        <w:t xml:space="preserve">від 16 червня 2020 року </w:t>
      </w:r>
    </w:p>
    <w:p w:rsidR="0082269F" w:rsidRPr="008A0799" w:rsidRDefault="0082269F" w:rsidP="00615131">
      <w:pPr>
        <w:spacing w:line="240" w:lineRule="auto"/>
        <w:rPr>
          <w:rFonts w:ascii="Cambria" w:hAnsi="Cambria"/>
          <w:i/>
          <w:sz w:val="28"/>
          <w:szCs w:val="28"/>
          <w:u w:val="single"/>
          <w:lang w:val="uk-UA"/>
        </w:rPr>
      </w:pPr>
      <w:r w:rsidRPr="008A0799">
        <w:rPr>
          <w:rFonts w:ascii="Cambria" w:hAnsi="Cambria"/>
          <w:i/>
          <w:sz w:val="28"/>
          <w:szCs w:val="28"/>
          <w:u w:val="single"/>
          <w:lang w:val="uk-UA"/>
        </w:rPr>
        <w:t xml:space="preserve">на підставі </w:t>
      </w:r>
    </w:p>
    <w:p w:rsidR="0082269F" w:rsidRDefault="0082269F" w:rsidP="00615131">
      <w:pPr>
        <w:pStyle w:val="a3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  <w:lang w:val="uk-UA"/>
        </w:rPr>
      </w:pPr>
      <w:r w:rsidRPr="008A0799">
        <w:rPr>
          <w:rFonts w:ascii="Cambria" w:hAnsi="Cambria"/>
          <w:b/>
          <w:sz w:val="28"/>
          <w:szCs w:val="28"/>
          <w:lang w:val="uk-UA"/>
        </w:rPr>
        <w:t>Не надано висновок</w:t>
      </w:r>
      <w:r>
        <w:rPr>
          <w:rFonts w:ascii="Cambria" w:hAnsi="Cambria"/>
          <w:sz w:val="28"/>
          <w:szCs w:val="28"/>
          <w:lang w:val="uk-UA"/>
        </w:rPr>
        <w:t xml:space="preserve"> впливу на довкілля, що суперечить вимогам </w:t>
      </w:r>
      <w:r w:rsidRPr="008A0799">
        <w:rPr>
          <w:rFonts w:ascii="Cambria" w:hAnsi="Cambria"/>
          <w:b/>
          <w:sz w:val="28"/>
          <w:szCs w:val="28"/>
          <w:lang w:val="uk-UA"/>
        </w:rPr>
        <w:t xml:space="preserve">ЗУ </w:t>
      </w:r>
      <w:r w:rsidR="008A0799" w:rsidRPr="008A0799">
        <w:rPr>
          <w:rFonts w:ascii="Cambria" w:hAnsi="Cambria"/>
          <w:b/>
          <w:sz w:val="28"/>
          <w:szCs w:val="28"/>
        </w:rPr>
        <w:t>“</w:t>
      </w:r>
      <w:r w:rsidRPr="008A0799">
        <w:rPr>
          <w:rFonts w:ascii="Cambria" w:hAnsi="Cambria"/>
          <w:b/>
          <w:sz w:val="28"/>
          <w:szCs w:val="28"/>
          <w:lang w:val="uk-UA"/>
        </w:rPr>
        <w:t>Про оцінку впливу на довкілля</w:t>
      </w:r>
      <w:r w:rsidR="008A0799" w:rsidRPr="008A0799">
        <w:rPr>
          <w:rFonts w:ascii="Cambria" w:hAnsi="Cambria"/>
          <w:b/>
          <w:sz w:val="28"/>
          <w:szCs w:val="28"/>
        </w:rPr>
        <w:t>”</w:t>
      </w:r>
      <w:r w:rsidRPr="008A0799">
        <w:rPr>
          <w:rFonts w:ascii="Cambria" w:hAnsi="Cambria"/>
          <w:b/>
          <w:sz w:val="28"/>
          <w:szCs w:val="28"/>
          <w:lang w:val="uk-UA"/>
        </w:rPr>
        <w:t>.</w:t>
      </w:r>
    </w:p>
    <w:p w:rsidR="00E55F77" w:rsidRDefault="0082269F" w:rsidP="00615131">
      <w:pPr>
        <w:pStyle w:val="a3"/>
        <w:numPr>
          <w:ilvl w:val="0"/>
          <w:numId w:val="1"/>
        </w:numPr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</w:t>
      </w:r>
      <w:r w:rsidRPr="008A0799">
        <w:rPr>
          <w:rFonts w:ascii="Cambria" w:hAnsi="Cambria"/>
          <w:b/>
          <w:sz w:val="28"/>
          <w:szCs w:val="28"/>
          <w:lang w:val="uk-UA"/>
        </w:rPr>
        <w:t>Перевищено</w:t>
      </w:r>
      <w:r>
        <w:rPr>
          <w:rFonts w:ascii="Cambria" w:hAnsi="Cambria"/>
          <w:sz w:val="28"/>
          <w:szCs w:val="28"/>
          <w:lang w:val="uk-UA"/>
        </w:rPr>
        <w:t xml:space="preserve"> щільність населення, чим </w:t>
      </w:r>
      <w:r w:rsidRPr="008A0799">
        <w:rPr>
          <w:rFonts w:ascii="Cambria" w:hAnsi="Cambria"/>
          <w:b/>
          <w:sz w:val="28"/>
          <w:szCs w:val="28"/>
          <w:lang w:val="uk-UA"/>
        </w:rPr>
        <w:t>не дотримано</w:t>
      </w:r>
      <w:r>
        <w:rPr>
          <w:rFonts w:ascii="Cambria" w:hAnsi="Cambria"/>
          <w:sz w:val="28"/>
          <w:szCs w:val="28"/>
          <w:lang w:val="uk-UA"/>
        </w:rPr>
        <w:t xml:space="preserve"> вимоги п.3 містобудівних умов та обмежень забудови земельної ділянки від 28.08.2018 </w:t>
      </w:r>
      <w:r w:rsidR="00E55F77">
        <w:rPr>
          <w:rFonts w:ascii="Cambria" w:hAnsi="Cambria"/>
          <w:sz w:val="28"/>
          <w:szCs w:val="28"/>
          <w:lang w:val="uk-UA"/>
        </w:rPr>
        <w:t xml:space="preserve"> №848 та п.3.7 ДБН 360-92**</w:t>
      </w:r>
    </w:p>
    <w:p w:rsidR="00E55F77" w:rsidRPr="00A96B39" w:rsidRDefault="00E55F77" w:rsidP="00A96B39">
      <w:pPr>
        <w:pStyle w:val="a3"/>
        <w:numPr>
          <w:ilvl w:val="0"/>
          <w:numId w:val="1"/>
        </w:numPr>
        <w:spacing w:line="240" w:lineRule="auto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Проектування здійснено за межами земельної ділянки, чим </w:t>
      </w:r>
      <w:r w:rsidRPr="008A0799">
        <w:rPr>
          <w:rFonts w:ascii="Cambria" w:hAnsi="Cambria"/>
          <w:b/>
          <w:sz w:val="28"/>
          <w:szCs w:val="28"/>
          <w:lang w:val="uk-UA"/>
        </w:rPr>
        <w:t>порушено вимоги</w:t>
      </w:r>
      <w:r>
        <w:rPr>
          <w:rFonts w:ascii="Cambria" w:hAnsi="Cambria"/>
          <w:sz w:val="28"/>
          <w:szCs w:val="28"/>
          <w:lang w:val="uk-UA"/>
        </w:rPr>
        <w:t xml:space="preserve"> ч.4 та ч.5, ст. 26 </w:t>
      </w:r>
      <w:r w:rsidRPr="008A0799">
        <w:rPr>
          <w:rFonts w:ascii="Cambria" w:hAnsi="Cambria"/>
          <w:b/>
          <w:sz w:val="28"/>
          <w:szCs w:val="28"/>
          <w:lang w:val="uk-UA"/>
        </w:rPr>
        <w:t>ЗУ</w:t>
      </w:r>
      <w:r w:rsidR="008A0799" w:rsidRPr="008A0799">
        <w:rPr>
          <w:rFonts w:ascii="Cambria" w:hAnsi="Cambria"/>
          <w:b/>
          <w:sz w:val="28"/>
          <w:szCs w:val="28"/>
        </w:rPr>
        <w:t xml:space="preserve"> “</w:t>
      </w:r>
      <w:r w:rsidRPr="008A0799">
        <w:rPr>
          <w:rFonts w:ascii="Cambria" w:hAnsi="Cambria"/>
          <w:b/>
          <w:sz w:val="28"/>
          <w:szCs w:val="28"/>
          <w:lang w:val="uk-UA"/>
        </w:rPr>
        <w:t xml:space="preserve"> Про регулювання містобудівної діяльності</w:t>
      </w:r>
      <w:r w:rsidR="008A0799" w:rsidRPr="008A0799">
        <w:rPr>
          <w:rFonts w:ascii="Cambria" w:hAnsi="Cambria"/>
          <w:b/>
          <w:sz w:val="28"/>
          <w:szCs w:val="28"/>
        </w:rPr>
        <w:t>”</w:t>
      </w:r>
      <w:r w:rsidRPr="008A0799">
        <w:rPr>
          <w:rFonts w:ascii="Cambria" w:hAnsi="Cambria"/>
          <w:b/>
          <w:sz w:val="28"/>
          <w:szCs w:val="28"/>
          <w:lang w:val="uk-UA"/>
        </w:rPr>
        <w:t>.</w:t>
      </w:r>
    </w:p>
    <w:p w:rsidR="00A96B39" w:rsidRDefault="00A96B39" w:rsidP="00615131">
      <w:pPr>
        <w:pStyle w:val="a3"/>
        <w:spacing w:line="240" w:lineRule="auto"/>
        <w:rPr>
          <w:rFonts w:ascii="Cambria" w:hAnsi="Cambria"/>
          <w:sz w:val="28"/>
          <w:szCs w:val="28"/>
          <w:lang w:val="uk-UA"/>
        </w:rPr>
      </w:pPr>
    </w:p>
    <w:p w:rsidR="00E55F77" w:rsidRDefault="00E55F77" w:rsidP="00615131">
      <w:pPr>
        <w:pStyle w:val="a3"/>
        <w:spacing w:line="240" w:lineRule="auto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Звертаємо Вашу увагу, що під об</w:t>
      </w:r>
      <w:r w:rsidR="00C11895" w:rsidRPr="00C11895">
        <w:rPr>
          <w:rFonts w:ascii="Cambria" w:hAnsi="Cambria"/>
          <w:sz w:val="28"/>
          <w:szCs w:val="28"/>
          <w:lang w:val="uk-UA"/>
        </w:rPr>
        <w:t>’</w:t>
      </w:r>
      <w:r>
        <w:rPr>
          <w:rFonts w:ascii="Cambria" w:hAnsi="Cambria"/>
          <w:sz w:val="28"/>
          <w:szCs w:val="28"/>
          <w:lang w:val="uk-UA"/>
        </w:rPr>
        <w:t xml:space="preserve">єктом будівництва вказується </w:t>
      </w:r>
      <w:r w:rsidRPr="008A0799">
        <w:rPr>
          <w:rFonts w:ascii="Cambria" w:hAnsi="Cambria"/>
          <w:b/>
          <w:sz w:val="28"/>
          <w:szCs w:val="28"/>
          <w:lang w:val="uk-UA"/>
        </w:rPr>
        <w:t>реконструкція</w:t>
      </w:r>
      <w:r>
        <w:rPr>
          <w:rFonts w:ascii="Cambria" w:hAnsi="Cambria"/>
          <w:sz w:val="28"/>
          <w:szCs w:val="28"/>
          <w:lang w:val="uk-UA"/>
        </w:rPr>
        <w:t xml:space="preserve"> (поліпшення), а тип об</w:t>
      </w:r>
      <w:r w:rsidR="00C11895" w:rsidRPr="00C11895">
        <w:rPr>
          <w:rFonts w:ascii="Cambria" w:hAnsi="Cambria"/>
          <w:sz w:val="28"/>
          <w:szCs w:val="28"/>
          <w:lang w:val="uk-UA"/>
        </w:rPr>
        <w:t>’</w:t>
      </w:r>
      <w:r>
        <w:rPr>
          <w:rFonts w:ascii="Cambria" w:hAnsi="Cambria"/>
          <w:sz w:val="28"/>
          <w:szCs w:val="28"/>
          <w:lang w:val="uk-UA"/>
        </w:rPr>
        <w:t>єкту</w:t>
      </w:r>
      <w:r w:rsidRPr="00E55F77">
        <w:rPr>
          <w:rFonts w:ascii="Cambria" w:hAnsi="Cambria"/>
          <w:sz w:val="28"/>
          <w:szCs w:val="28"/>
          <w:lang w:val="uk-UA"/>
        </w:rPr>
        <w:t>:</w:t>
      </w:r>
      <w:r>
        <w:rPr>
          <w:rFonts w:ascii="Cambria" w:hAnsi="Cambria"/>
          <w:sz w:val="28"/>
          <w:szCs w:val="28"/>
          <w:lang w:val="uk-UA"/>
        </w:rPr>
        <w:t xml:space="preserve"> </w:t>
      </w:r>
      <w:r w:rsidRPr="008A0799">
        <w:rPr>
          <w:rFonts w:ascii="Cambria" w:hAnsi="Cambria"/>
          <w:b/>
          <w:sz w:val="28"/>
          <w:szCs w:val="28"/>
          <w:lang w:val="uk-UA"/>
        </w:rPr>
        <w:t>будинки багатоквартирні підвищеної комфортності.</w:t>
      </w:r>
    </w:p>
    <w:p w:rsidR="008A0799" w:rsidRPr="008A0799" w:rsidRDefault="008A0799" w:rsidP="00615131">
      <w:pPr>
        <w:pStyle w:val="a3"/>
        <w:spacing w:line="240" w:lineRule="auto"/>
        <w:rPr>
          <w:rFonts w:ascii="Cambria" w:hAnsi="Cambria"/>
          <w:b/>
          <w:sz w:val="28"/>
          <w:szCs w:val="28"/>
          <w:lang w:val="uk-UA"/>
        </w:rPr>
      </w:pPr>
    </w:p>
    <w:p w:rsidR="00E55F77" w:rsidRPr="00A80702" w:rsidRDefault="00E55F77" w:rsidP="00A80702">
      <w:pPr>
        <w:spacing w:line="240" w:lineRule="auto"/>
        <w:rPr>
          <w:rFonts w:ascii="Cambria" w:hAnsi="Cambria"/>
          <w:sz w:val="28"/>
          <w:szCs w:val="28"/>
          <w:lang w:val="uk-UA"/>
        </w:rPr>
      </w:pPr>
    </w:p>
    <w:p w:rsidR="00E55F77" w:rsidRPr="00F53B1E" w:rsidRDefault="00E55F77" w:rsidP="00615131">
      <w:pPr>
        <w:pStyle w:val="a3"/>
        <w:spacing w:line="240" w:lineRule="auto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</w:t>
      </w:r>
      <w:r w:rsidRPr="008A0799">
        <w:rPr>
          <w:rFonts w:ascii="Cambria" w:hAnsi="Cambria"/>
          <w:b/>
          <w:sz w:val="28"/>
          <w:szCs w:val="28"/>
          <w:lang w:val="uk-UA"/>
        </w:rPr>
        <w:t>ПОВІДОМЛЯЄМО ВАМ</w:t>
      </w:r>
      <w:r w:rsidR="00A80702" w:rsidRPr="00F53B1E">
        <w:rPr>
          <w:rFonts w:ascii="Cambria" w:hAnsi="Cambria"/>
          <w:b/>
          <w:sz w:val="28"/>
          <w:szCs w:val="28"/>
          <w:lang w:val="uk-UA"/>
        </w:rPr>
        <w:t>:</w:t>
      </w:r>
    </w:p>
    <w:p w:rsidR="008A0799" w:rsidRPr="00A80702" w:rsidRDefault="00E55F77" w:rsidP="00A80702">
      <w:pPr>
        <w:pStyle w:val="a3"/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lastRenderedPageBreak/>
        <w:t xml:space="preserve">     </w:t>
      </w:r>
      <w:r w:rsidRPr="00A80702">
        <w:rPr>
          <w:rFonts w:ascii="Cambria" w:hAnsi="Cambria"/>
          <w:sz w:val="28"/>
          <w:szCs w:val="28"/>
          <w:lang w:val="uk-UA"/>
        </w:rPr>
        <w:t xml:space="preserve">    Згідно </w:t>
      </w:r>
      <w:r w:rsidR="007C4D5B" w:rsidRPr="00A80702">
        <w:rPr>
          <w:rFonts w:ascii="Cambria" w:hAnsi="Cambria"/>
          <w:sz w:val="28"/>
          <w:szCs w:val="28"/>
          <w:lang w:val="uk-UA"/>
        </w:rPr>
        <w:t xml:space="preserve">п.2, ст.5 </w:t>
      </w:r>
      <w:r w:rsidRPr="00A80702">
        <w:rPr>
          <w:rFonts w:ascii="Cambria" w:hAnsi="Cambria"/>
          <w:b/>
          <w:sz w:val="28"/>
          <w:szCs w:val="28"/>
          <w:lang w:val="uk-UA"/>
        </w:rPr>
        <w:t xml:space="preserve">ЗУ </w:t>
      </w:r>
      <w:r w:rsidR="002B0C30" w:rsidRPr="00A80702">
        <w:rPr>
          <w:rFonts w:ascii="Cambria" w:hAnsi="Cambria"/>
          <w:b/>
          <w:sz w:val="28"/>
          <w:szCs w:val="28"/>
          <w:lang w:val="uk-UA"/>
        </w:rPr>
        <w:t>“</w:t>
      </w:r>
      <w:r w:rsidRPr="00A80702">
        <w:rPr>
          <w:rFonts w:ascii="Cambria" w:hAnsi="Cambria"/>
          <w:b/>
          <w:sz w:val="28"/>
          <w:szCs w:val="28"/>
          <w:lang w:val="uk-UA"/>
        </w:rPr>
        <w:t>Про приватизацію державного майна</w:t>
      </w:r>
      <w:r w:rsidR="002B0C30" w:rsidRPr="00A80702">
        <w:rPr>
          <w:rFonts w:ascii="Cambria" w:hAnsi="Cambria"/>
          <w:b/>
          <w:sz w:val="28"/>
          <w:szCs w:val="28"/>
          <w:lang w:val="uk-UA"/>
        </w:rPr>
        <w:t>”</w:t>
      </w:r>
      <w:r w:rsidR="007C4D5B" w:rsidRPr="00A80702">
        <w:rPr>
          <w:rFonts w:ascii="Cambria" w:hAnsi="Cambria"/>
          <w:sz w:val="28"/>
          <w:szCs w:val="28"/>
          <w:lang w:val="uk-UA"/>
        </w:rPr>
        <w:t xml:space="preserve">       № 2163-</w:t>
      </w:r>
      <w:r w:rsidR="007C4D5B" w:rsidRPr="00A80702">
        <w:rPr>
          <w:rFonts w:ascii="Cambria" w:hAnsi="Cambria"/>
          <w:sz w:val="28"/>
          <w:szCs w:val="28"/>
          <w:lang w:val="en-US"/>
        </w:rPr>
        <w:t>XII</w:t>
      </w:r>
      <w:r w:rsidRPr="00A80702">
        <w:rPr>
          <w:rFonts w:ascii="Cambria" w:hAnsi="Cambria"/>
          <w:sz w:val="28"/>
          <w:szCs w:val="28"/>
          <w:lang w:val="uk-UA"/>
        </w:rPr>
        <w:t xml:space="preserve"> від  </w:t>
      </w:r>
      <w:r w:rsidR="007C4D5B" w:rsidRPr="00A80702">
        <w:rPr>
          <w:rFonts w:ascii="Cambria" w:hAnsi="Cambria"/>
          <w:sz w:val="28"/>
          <w:szCs w:val="28"/>
          <w:lang w:val="uk-UA"/>
        </w:rPr>
        <w:t>04.03.1992 р., який</w:t>
      </w:r>
      <w:r w:rsidRPr="00A80702">
        <w:rPr>
          <w:rFonts w:ascii="Cambria" w:hAnsi="Cambria"/>
          <w:sz w:val="28"/>
          <w:szCs w:val="28"/>
          <w:lang w:val="uk-UA"/>
        </w:rPr>
        <w:t xml:space="preserve">  </w:t>
      </w:r>
      <w:r w:rsidR="007C4D5B" w:rsidRPr="00A80702">
        <w:rPr>
          <w:rFonts w:ascii="Cambria" w:hAnsi="Cambria"/>
          <w:sz w:val="28"/>
          <w:szCs w:val="28"/>
          <w:lang w:val="uk-UA"/>
        </w:rPr>
        <w:t>був</w:t>
      </w:r>
      <w:r w:rsidRPr="00A80702">
        <w:rPr>
          <w:rFonts w:ascii="Cambria" w:hAnsi="Cambria"/>
          <w:sz w:val="28"/>
          <w:szCs w:val="28"/>
          <w:lang w:val="uk-UA"/>
        </w:rPr>
        <w:t xml:space="preserve"> </w:t>
      </w:r>
      <w:r w:rsidRPr="00A80702">
        <w:rPr>
          <w:rFonts w:ascii="Cambria" w:hAnsi="Cambria"/>
          <w:b/>
          <w:sz w:val="28"/>
          <w:szCs w:val="28"/>
          <w:lang w:val="uk-UA"/>
        </w:rPr>
        <w:t>чинний</w:t>
      </w:r>
      <w:r w:rsidR="007C4D5B" w:rsidRPr="00A80702">
        <w:rPr>
          <w:rFonts w:ascii="Cambria" w:hAnsi="Cambria"/>
          <w:sz w:val="28"/>
          <w:szCs w:val="28"/>
          <w:lang w:val="uk-UA"/>
        </w:rPr>
        <w:t xml:space="preserve"> </w:t>
      </w:r>
      <w:r w:rsidR="007C4D5B" w:rsidRPr="00A80702">
        <w:rPr>
          <w:rFonts w:ascii="Cambria" w:hAnsi="Cambria"/>
          <w:sz w:val="28"/>
          <w:szCs w:val="28"/>
          <w:u w:val="single"/>
          <w:lang w:val="uk-UA"/>
        </w:rPr>
        <w:t xml:space="preserve">на момент приватизації </w:t>
      </w:r>
      <w:r w:rsidR="007C4D5B" w:rsidRPr="00A80702">
        <w:rPr>
          <w:rFonts w:ascii="Cambria" w:hAnsi="Cambria"/>
          <w:b/>
          <w:sz w:val="28"/>
          <w:szCs w:val="28"/>
          <w:u w:val="single"/>
          <w:lang w:val="uk-UA"/>
        </w:rPr>
        <w:t>басейну Олімпійського резерву</w:t>
      </w:r>
      <w:r w:rsidR="00A80702" w:rsidRPr="00F53B1E">
        <w:rPr>
          <w:rFonts w:ascii="Cambria" w:hAnsi="Cambria"/>
          <w:b/>
          <w:sz w:val="28"/>
          <w:szCs w:val="28"/>
          <w:u w:val="single"/>
          <w:lang w:val="uk-UA"/>
        </w:rPr>
        <w:t xml:space="preserve"> </w:t>
      </w:r>
      <w:r w:rsidR="007C4D5B" w:rsidRPr="00A80702">
        <w:rPr>
          <w:rFonts w:ascii="Cambria" w:hAnsi="Cambria"/>
          <w:sz w:val="28"/>
          <w:szCs w:val="28"/>
          <w:lang w:val="uk-UA"/>
        </w:rPr>
        <w:t>чітко визначено</w:t>
      </w:r>
      <w:r w:rsidRPr="00A80702">
        <w:rPr>
          <w:rFonts w:ascii="Cambria" w:hAnsi="Cambria"/>
          <w:sz w:val="28"/>
          <w:szCs w:val="28"/>
          <w:lang w:val="uk-UA"/>
        </w:rPr>
        <w:t>,</w:t>
      </w:r>
      <w:r w:rsidR="008A0799" w:rsidRPr="00F53B1E">
        <w:rPr>
          <w:rFonts w:ascii="Cambria" w:hAnsi="Cambria"/>
          <w:sz w:val="28"/>
          <w:szCs w:val="28"/>
          <w:lang w:val="uk-UA"/>
        </w:rPr>
        <w:t xml:space="preserve"> </w:t>
      </w:r>
      <w:r w:rsidR="007C4D5B" w:rsidRPr="00A80702">
        <w:rPr>
          <w:rFonts w:ascii="Cambria" w:hAnsi="Cambria"/>
          <w:sz w:val="28"/>
          <w:szCs w:val="28"/>
          <w:lang w:val="uk-UA"/>
        </w:rPr>
        <w:t xml:space="preserve">що </w:t>
      </w:r>
      <w:r w:rsidRPr="00A80702">
        <w:rPr>
          <w:rFonts w:ascii="Cambria" w:hAnsi="Cambria"/>
          <w:sz w:val="28"/>
          <w:szCs w:val="28"/>
          <w:lang w:val="uk-UA"/>
        </w:rPr>
        <w:t xml:space="preserve"> приватизації </w:t>
      </w:r>
      <w:r w:rsidR="001F6982" w:rsidRPr="00A80702">
        <w:rPr>
          <w:rFonts w:ascii="Cambria" w:hAnsi="Cambria"/>
          <w:sz w:val="28"/>
          <w:szCs w:val="28"/>
          <w:lang w:val="uk-UA"/>
        </w:rPr>
        <w:t xml:space="preserve"> </w:t>
      </w:r>
      <w:r w:rsidRPr="00A80702">
        <w:rPr>
          <w:rFonts w:ascii="Cambria" w:hAnsi="Cambria"/>
          <w:b/>
          <w:sz w:val="28"/>
          <w:szCs w:val="28"/>
          <w:lang w:val="uk-UA"/>
        </w:rPr>
        <w:t>не підлягають</w:t>
      </w:r>
      <w:r w:rsidRPr="00A80702">
        <w:rPr>
          <w:rFonts w:ascii="Cambria" w:hAnsi="Cambria"/>
          <w:sz w:val="28"/>
          <w:szCs w:val="28"/>
          <w:lang w:val="uk-UA"/>
        </w:rPr>
        <w:t xml:space="preserve"> об</w:t>
      </w:r>
      <w:r w:rsidR="008A0799" w:rsidRPr="00F53B1E">
        <w:rPr>
          <w:rFonts w:ascii="Cambria" w:hAnsi="Cambria"/>
          <w:sz w:val="28"/>
          <w:szCs w:val="28"/>
          <w:lang w:val="uk-UA"/>
        </w:rPr>
        <w:t>’</w:t>
      </w:r>
      <w:r w:rsidRPr="00A80702">
        <w:rPr>
          <w:rFonts w:ascii="Cambria" w:hAnsi="Cambria"/>
          <w:sz w:val="28"/>
          <w:szCs w:val="28"/>
          <w:lang w:val="uk-UA"/>
        </w:rPr>
        <w:t>єкти</w:t>
      </w:r>
      <w:r w:rsidR="008A0799" w:rsidRPr="00A80702">
        <w:rPr>
          <w:rFonts w:ascii="Cambria" w:hAnsi="Cambria"/>
          <w:sz w:val="28"/>
          <w:szCs w:val="28"/>
          <w:lang w:val="uk-UA"/>
        </w:rPr>
        <w:t xml:space="preserve">, що мають </w:t>
      </w:r>
      <w:r w:rsidR="008A0799" w:rsidRPr="00A80702">
        <w:rPr>
          <w:rFonts w:ascii="Cambria" w:hAnsi="Cambria"/>
          <w:sz w:val="28"/>
          <w:szCs w:val="28"/>
          <w:u w:val="single"/>
          <w:lang w:val="uk-UA"/>
        </w:rPr>
        <w:t xml:space="preserve">загальнодержавне </w:t>
      </w:r>
      <w:proofErr w:type="spellStart"/>
      <w:r w:rsidR="008A0799" w:rsidRPr="00A80702">
        <w:rPr>
          <w:rFonts w:ascii="Cambria" w:hAnsi="Cambria"/>
          <w:sz w:val="28"/>
          <w:szCs w:val="28"/>
          <w:u w:val="single"/>
          <w:lang w:val="uk-UA"/>
        </w:rPr>
        <w:t>знa</w:t>
      </w:r>
      <w:r w:rsidR="007C4D5B" w:rsidRPr="00A80702">
        <w:rPr>
          <w:rFonts w:ascii="Cambria" w:hAnsi="Cambria"/>
          <w:sz w:val="28"/>
          <w:szCs w:val="28"/>
          <w:u w:val="single"/>
          <w:lang w:val="uk-UA"/>
        </w:rPr>
        <w:t>чення</w:t>
      </w:r>
      <w:proofErr w:type="spellEnd"/>
      <w:r w:rsidR="008A0799" w:rsidRPr="00F53B1E">
        <w:rPr>
          <w:rFonts w:ascii="Cambria" w:hAnsi="Cambria"/>
          <w:sz w:val="28"/>
          <w:szCs w:val="28"/>
          <w:lang w:val="uk-UA"/>
        </w:rPr>
        <w:t>:</w:t>
      </w:r>
      <w:r w:rsidR="007C4D5B" w:rsidRPr="00A80702">
        <w:rPr>
          <w:rFonts w:ascii="Cambria" w:hAnsi="Cambria"/>
          <w:sz w:val="28"/>
          <w:szCs w:val="28"/>
          <w:lang w:val="uk-UA"/>
        </w:rPr>
        <w:t xml:space="preserve"> </w:t>
      </w:r>
    </w:p>
    <w:p w:rsidR="007C4D5B" w:rsidRDefault="007C4D5B" w:rsidP="00615131">
      <w:pPr>
        <w:pStyle w:val="a3"/>
        <w:numPr>
          <w:ilvl w:val="0"/>
          <w:numId w:val="2"/>
        </w:numPr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Об</w:t>
      </w:r>
      <w:r w:rsidR="00AC44F9" w:rsidRPr="00AC44F9">
        <w:rPr>
          <w:rFonts w:ascii="Cambria" w:hAnsi="Cambria"/>
          <w:sz w:val="28"/>
          <w:szCs w:val="28"/>
        </w:rPr>
        <w:t>’</w:t>
      </w:r>
      <w:proofErr w:type="spellStart"/>
      <w:r>
        <w:rPr>
          <w:rFonts w:ascii="Cambria" w:hAnsi="Cambria"/>
          <w:sz w:val="28"/>
          <w:szCs w:val="28"/>
          <w:lang w:val="uk-UA"/>
        </w:rPr>
        <w:t>єкти</w:t>
      </w:r>
      <w:proofErr w:type="spellEnd"/>
      <w:r>
        <w:rPr>
          <w:rFonts w:ascii="Cambria" w:hAnsi="Cambria"/>
          <w:sz w:val="28"/>
          <w:szCs w:val="28"/>
          <w:lang w:val="uk-UA"/>
        </w:rPr>
        <w:t xml:space="preserve"> освіти, </w:t>
      </w:r>
      <w:r w:rsidRPr="008A0799">
        <w:rPr>
          <w:rFonts w:ascii="Cambria" w:hAnsi="Cambria"/>
          <w:b/>
          <w:sz w:val="28"/>
          <w:szCs w:val="28"/>
          <w:lang w:val="uk-UA"/>
        </w:rPr>
        <w:t>фізичної культури, спорту</w:t>
      </w:r>
      <w:r>
        <w:rPr>
          <w:rFonts w:ascii="Cambria" w:hAnsi="Cambria"/>
          <w:sz w:val="28"/>
          <w:szCs w:val="28"/>
          <w:lang w:val="uk-UA"/>
        </w:rPr>
        <w:t xml:space="preserve"> і науки, що фінансуються з державного бюджету.</w:t>
      </w:r>
    </w:p>
    <w:p w:rsidR="008A0799" w:rsidRPr="008A0799" w:rsidRDefault="007C4D5B" w:rsidP="00615131">
      <w:pPr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</w:t>
      </w:r>
      <w:r w:rsidR="008A0799" w:rsidRPr="008A0799">
        <w:rPr>
          <w:rFonts w:ascii="Cambria" w:hAnsi="Cambria"/>
          <w:sz w:val="28"/>
          <w:szCs w:val="28"/>
          <w:lang w:val="uk-UA"/>
        </w:rPr>
        <w:t xml:space="preserve">         Продаж</w:t>
      </w:r>
      <w:r w:rsidRPr="008A0799">
        <w:rPr>
          <w:rFonts w:ascii="Cambria" w:hAnsi="Cambria"/>
          <w:sz w:val="28"/>
          <w:szCs w:val="28"/>
          <w:lang w:val="uk-UA"/>
        </w:rPr>
        <w:t xml:space="preserve"> </w:t>
      </w:r>
      <w:r w:rsidR="008A0799" w:rsidRPr="008A0799">
        <w:rPr>
          <w:rFonts w:ascii="Cambria" w:hAnsi="Cambria"/>
          <w:b/>
          <w:sz w:val="28"/>
          <w:szCs w:val="28"/>
          <w:u w:val="single"/>
          <w:lang w:val="uk-UA"/>
        </w:rPr>
        <w:t>басейну Олімпійського резерву</w:t>
      </w:r>
      <w:r w:rsidR="008A0799">
        <w:rPr>
          <w:rFonts w:ascii="Cambria" w:hAnsi="Cambria"/>
          <w:b/>
          <w:sz w:val="28"/>
          <w:szCs w:val="28"/>
          <w:u w:val="single"/>
          <w:lang w:val="uk-UA"/>
        </w:rPr>
        <w:t xml:space="preserve"> </w:t>
      </w:r>
      <w:r w:rsidR="00A80702">
        <w:rPr>
          <w:rFonts w:ascii="Cambria" w:hAnsi="Cambria"/>
          <w:b/>
          <w:sz w:val="28"/>
          <w:szCs w:val="28"/>
          <w:u w:val="single"/>
          <w:lang w:val="uk-UA"/>
        </w:rPr>
        <w:t>є</w:t>
      </w:r>
      <w:r w:rsidR="008A0799">
        <w:rPr>
          <w:rFonts w:ascii="Cambria" w:hAnsi="Cambria"/>
          <w:b/>
          <w:sz w:val="28"/>
          <w:szCs w:val="28"/>
          <w:u w:val="single"/>
          <w:lang w:val="uk-UA"/>
        </w:rPr>
        <w:t xml:space="preserve"> злочином!!!</w:t>
      </w:r>
    </w:p>
    <w:p w:rsidR="00A80702" w:rsidRDefault="008A0799" w:rsidP="00615131">
      <w:pPr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Дії </w:t>
      </w:r>
      <w:r w:rsidR="007C4D5B">
        <w:rPr>
          <w:rFonts w:ascii="Cambria" w:hAnsi="Cambria"/>
          <w:sz w:val="28"/>
          <w:szCs w:val="28"/>
          <w:lang w:val="uk-UA"/>
        </w:rPr>
        <w:t>посадових осіб</w:t>
      </w:r>
      <w:r>
        <w:rPr>
          <w:rFonts w:ascii="Cambria" w:hAnsi="Cambria"/>
          <w:sz w:val="28"/>
          <w:szCs w:val="28"/>
          <w:lang w:val="uk-UA"/>
        </w:rPr>
        <w:t xml:space="preserve">, причетних до цього </w:t>
      </w:r>
      <w:r w:rsidRPr="008A0799">
        <w:rPr>
          <w:rFonts w:ascii="Cambria" w:hAnsi="Cambria"/>
          <w:b/>
          <w:sz w:val="28"/>
          <w:szCs w:val="28"/>
          <w:lang w:val="uk-UA"/>
        </w:rPr>
        <w:t>злочину</w:t>
      </w:r>
      <w:r>
        <w:rPr>
          <w:rFonts w:ascii="Cambria" w:hAnsi="Cambria"/>
          <w:sz w:val="28"/>
          <w:szCs w:val="28"/>
          <w:lang w:val="uk-UA"/>
        </w:rPr>
        <w:t>,</w:t>
      </w:r>
      <w:r w:rsidR="007C4D5B">
        <w:rPr>
          <w:rFonts w:ascii="Cambria" w:hAnsi="Cambria"/>
          <w:sz w:val="28"/>
          <w:szCs w:val="28"/>
          <w:lang w:val="uk-UA"/>
        </w:rPr>
        <w:t xml:space="preserve"> підлягають розгляду правоохоронними органами </w:t>
      </w:r>
      <w:r w:rsidR="007C4D5B" w:rsidRPr="008A0799">
        <w:rPr>
          <w:rFonts w:ascii="Cambria" w:hAnsi="Cambria"/>
          <w:b/>
          <w:sz w:val="28"/>
          <w:szCs w:val="28"/>
          <w:lang w:val="uk-UA"/>
        </w:rPr>
        <w:t>за статтею 365 ККУ</w:t>
      </w:r>
      <w:r w:rsidR="007C4D5B">
        <w:rPr>
          <w:rFonts w:ascii="Cambria" w:hAnsi="Cambria"/>
          <w:sz w:val="28"/>
          <w:szCs w:val="28"/>
          <w:lang w:val="uk-UA"/>
        </w:rPr>
        <w:t>.</w:t>
      </w:r>
    </w:p>
    <w:p w:rsidR="007C4D5B" w:rsidRPr="00A80702" w:rsidRDefault="00A80702" w:rsidP="00615131">
      <w:pPr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</w:t>
      </w:r>
      <w:r w:rsidR="00B023DC" w:rsidRPr="008A0799">
        <w:rPr>
          <w:rFonts w:ascii="Cambria" w:hAnsi="Cambria"/>
          <w:b/>
          <w:sz w:val="28"/>
          <w:szCs w:val="28"/>
          <w:lang w:val="uk-UA"/>
        </w:rPr>
        <w:t>Вимагаємо</w:t>
      </w:r>
      <w:r w:rsidR="00257325">
        <w:rPr>
          <w:rFonts w:ascii="Cambria" w:hAnsi="Cambria"/>
          <w:b/>
          <w:sz w:val="28"/>
          <w:szCs w:val="28"/>
          <w:lang w:val="en-US"/>
        </w:rPr>
        <w:t>:</w:t>
      </w:r>
    </w:p>
    <w:p w:rsidR="007C4D5B" w:rsidRDefault="007C4D5B" w:rsidP="00615131">
      <w:pPr>
        <w:pStyle w:val="a3"/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  <w:lang w:val="uk-UA"/>
        </w:rPr>
      </w:pPr>
      <w:r w:rsidRPr="008A0799">
        <w:rPr>
          <w:rFonts w:ascii="Cambria" w:hAnsi="Cambria"/>
          <w:b/>
          <w:sz w:val="28"/>
          <w:szCs w:val="28"/>
          <w:lang w:val="uk-UA"/>
        </w:rPr>
        <w:t>Встановити коло осіб</w:t>
      </w:r>
      <w:r>
        <w:rPr>
          <w:rFonts w:ascii="Cambria" w:hAnsi="Cambria"/>
          <w:sz w:val="28"/>
          <w:szCs w:val="28"/>
          <w:lang w:val="uk-UA"/>
        </w:rPr>
        <w:t xml:space="preserve">, причетних </w:t>
      </w:r>
      <w:r w:rsidR="00B023DC">
        <w:rPr>
          <w:rFonts w:ascii="Cambria" w:hAnsi="Cambria"/>
          <w:sz w:val="28"/>
          <w:szCs w:val="28"/>
          <w:lang w:val="uk-UA"/>
        </w:rPr>
        <w:t xml:space="preserve">до </w:t>
      </w:r>
      <w:r w:rsidR="00B023DC" w:rsidRPr="008A0799">
        <w:rPr>
          <w:rFonts w:ascii="Cambria" w:hAnsi="Cambria"/>
          <w:sz w:val="28"/>
          <w:szCs w:val="28"/>
          <w:u w:val="single"/>
          <w:lang w:val="uk-UA"/>
        </w:rPr>
        <w:t>розкрадання державного</w:t>
      </w:r>
      <w:r w:rsidR="00B023DC">
        <w:rPr>
          <w:rFonts w:ascii="Cambria" w:hAnsi="Cambria"/>
          <w:sz w:val="28"/>
          <w:szCs w:val="28"/>
          <w:lang w:val="uk-UA"/>
        </w:rPr>
        <w:t xml:space="preserve"> </w:t>
      </w:r>
      <w:r w:rsidR="00B023DC" w:rsidRPr="008A0799">
        <w:rPr>
          <w:rFonts w:ascii="Cambria" w:hAnsi="Cambria"/>
          <w:sz w:val="28"/>
          <w:szCs w:val="28"/>
          <w:u w:val="single"/>
          <w:lang w:val="uk-UA"/>
        </w:rPr>
        <w:t>майна</w:t>
      </w:r>
      <w:r w:rsidR="00B023DC">
        <w:rPr>
          <w:rFonts w:ascii="Cambria" w:hAnsi="Cambria"/>
          <w:sz w:val="28"/>
          <w:szCs w:val="28"/>
          <w:lang w:val="uk-UA"/>
        </w:rPr>
        <w:t xml:space="preserve"> – </w:t>
      </w:r>
      <w:r w:rsidR="00B023DC" w:rsidRPr="008A0799">
        <w:rPr>
          <w:rFonts w:ascii="Cambria" w:hAnsi="Cambria"/>
          <w:b/>
          <w:sz w:val="28"/>
          <w:szCs w:val="28"/>
          <w:lang w:val="uk-UA"/>
        </w:rPr>
        <w:t>басейну Олімпійського резерву</w:t>
      </w:r>
      <w:r w:rsidR="00B023DC">
        <w:rPr>
          <w:rFonts w:ascii="Cambria" w:hAnsi="Cambria"/>
          <w:sz w:val="28"/>
          <w:szCs w:val="28"/>
          <w:lang w:val="uk-UA"/>
        </w:rPr>
        <w:t xml:space="preserve"> за </w:t>
      </w:r>
      <w:proofErr w:type="spellStart"/>
      <w:r w:rsidR="00B023DC">
        <w:rPr>
          <w:rFonts w:ascii="Cambria" w:hAnsi="Cambria"/>
          <w:sz w:val="28"/>
          <w:szCs w:val="28"/>
          <w:lang w:val="uk-UA"/>
        </w:rPr>
        <w:t>адресою</w:t>
      </w:r>
      <w:proofErr w:type="spellEnd"/>
      <w:r w:rsidR="00517850" w:rsidRPr="00517850">
        <w:rPr>
          <w:rFonts w:ascii="Cambria" w:hAnsi="Cambria"/>
          <w:sz w:val="28"/>
          <w:szCs w:val="28"/>
        </w:rPr>
        <w:t xml:space="preserve">: </w:t>
      </w:r>
      <w:r w:rsidR="00B023DC">
        <w:rPr>
          <w:rFonts w:ascii="Cambria" w:hAnsi="Cambria"/>
          <w:sz w:val="28"/>
          <w:szCs w:val="28"/>
          <w:lang w:val="uk-UA"/>
        </w:rPr>
        <w:t xml:space="preserve"> м. Київ, вул. </w:t>
      </w:r>
      <w:proofErr w:type="spellStart"/>
      <w:r w:rsidR="00B023DC">
        <w:rPr>
          <w:rFonts w:ascii="Cambria" w:hAnsi="Cambria"/>
          <w:sz w:val="28"/>
          <w:szCs w:val="28"/>
          <w:lang w:val="uk-UA"/>
        </w:rPr>
        <w:t>Курнатовського</w:t>
      </w:r>
      <w:proofErr w:type="spellEnd"/>
      <w:r w:rsidR="00B023DC">
        <w:rPr>
          <w:rFonts w:ascii="Cambria" w:hAnsi="Cambria"/>
          <w:sz w:val="28"/>
          <w:szCs w:val="28"/>
          <w:lang w:val="uk-UA"/>
        </w:rPr>
        <w:t>, 20.</w:t>
      </w:r>
    </w:p>
    <w:p w:rsidR="007C4D5B" w:rsidRDefault="007C4D5B" w:rsidP="00615131">
      <w:pPr>
        <w:pStyle w:val="a3"/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  <w:lang w:val="uk-UA"/>
        </w:rPr>
      </w:pPr>
      <w:r w:rsidRPr="008A0799">
        <w:rPr>
          <w:rFonts w:ascii="Cambria" w:hAnsi="Cambria"/>
          <w:b/>
          <w:sz w:val="28"/>
          <w:szCs w:val="28"/>
          <w:lang w:val="uk-UA"/>
        </w:rPr>
        <w:t>Звернутися до правоохоронних органів</w:t>
      </w:r>
      <w:r>
        <w:rPr>
          <w:rFonts w:ascii="Cambria" w:hAnsi="Cambria"/>
          <w:sz w:val="28"/>
          <w:szCs w:val="28"/>
          <w:lang w:val="uk-UA"/>
        </w:rPr>
        <w:t xml:space="preserve"> з заявою про притягнення цих осіб до кримінальної відповідальності за </w:t>
      </w:r>
      <w:r w:rsidR="00B023DC">
        <w:rPr>
          <w:rFonts w:ascii="Cambria" w:hAnsi="Cambria"/>
          <w:sz w:val="28"/>
          <w:szCs w:val="28"/>
          <w:lang w:val="uk-UA"/>
        </w:rPr>
        <w:t xml:space="preserve">ст. </w:t>
      </w:r>
      <w:r>
        <w:rPr>
          <w:rFonts w:ascii="Cambria" w:hAnsi="Cambria"/>
          <w:sz w:val="28"/>
          <w:szCs w:val="28"/>
          <w:lang w:val="uk-UA"/>
        </w:rPr>
        <w:t>365</w:t>
      </w:r>
      <w:r w:rsidR="00B023DC">
        <w:rPr>
          <w:rFonts w:ascii="Cambria" w:hAnsi="Cambria"/>
          <w:sz w:val="28"/>
          <w:szCs w:val="28"/>
          <w:lang w:val="uk-UA"/>
        </w:rPr>
        <w:t xml:space="preserve"> ККУ.</w:t>
      </w:r>
    </w:p>
    <w:p w:rsidR="00B023DC" w:rsidRPr="00B023DC" w:rsidRDefault="00B023DC" w:rsidP="00615131">
      <w:pPr>
        <w:pStyle w:val="a3"/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  <w:lang w:val="uk-UA"/>
        </w:rPr>
      </w:pPr>
      <w:r w:rsidRPr="00152238">
        <w:rPr>
          <w:rFonts w:ascii="Cambria" w:hAnsi="Cambria"/>
          <w:b/>
          <w:sz w:val="28"/>
          <w:szCs w:val="28"/>
          <w:lang w:val="uk-UA"/>
        </w:rPr>
        <w:t>Звернутися до суду</w:t>
      </w:r>
      <w:r>
        <w:rPr>
          <w:rFonts w:ascii="Cambria" w:hAnsi="Cambria"/>
          <w:sz w:val="28"/>
          <w:szCs w:val="28"/>
          <w:lang w:val="uk-UA"/>
        </w:rPr>
        <w:t xml:space="preserve"> про скасування свідоцтва на право власності на басейн Олімпійського резерву за </w:t>
      </w:r>
      <w:proofErr w:type="spellStart"/>
      <w:r w:rsidRPr="00B023DC">
        <w:rPr>
          <w:rFonts w:ascii="Cambria" w:hAnsi="Cambria"/>
          <w:sz w:val="28"/>
          <w:szCs w:val="28"/>
          <w:lang w:val="uk-UA"/>
        </w:rPr>
        <w:t>адресою</w:t>
      </w:r>
      <w:proofErr w:type="spellEnd"/>
      <w:r w:rsidR="00517850" w:rsidRPr="00517850">
        <w:rPr>
          <w:rFonts w:ascii="Cambria" w:hAnsi="Cambria"/>
          <w:sz w:val="28"/>
          <w:szCs w:val="28"/>
        </w:rPr>
        <w:t xml:space="preserve">: </w:t>
      </w:r>
      <w:r w:rsidRPr="00B023DC">
        <w:rPr>
          <w:rFonts w:ascii="Cambria" w:hAnsi="Cambria"/>
          <w:sz w:val="28"/>
          <w:szCs w:val="28"/>
          <w:lang w:val="uk-UA"/>
        </w:rPr>
        <w:t xml:space="preserve"> м.</w:t>
      </w:r>
      <w:r w:rsidR="00517850" w:rsidRPr="00517850">
        <w:rPr>
          <w:rFonts w:ascii="Cambria" w:hAnsi="Cambria"/>
          <w:sz w:val="28"/>
          <w:szCs w:val="28"/>
        </w:rPr>
        <w:t xml:space="preserve"> </w:t>
      </w:r>
      <w:r w:rsidRPr="00B023DC">
        <w:rPr>
          <w:rFonts w:ascii="Cambria" w:hAnsi="Cambria"/>
          <w:sz w:val="28"/>
          <w:szCs w:val="28"/>
          <w:lang w:val="uk-UA"/>
        </w:rPr>
        <w:t xml:space="preserve">Київ, </w:t>
      </w:r>
      <w:r w:rsidR="00A80702">
        <w:rPr>
          <w:rFonts w:ascii="Cambria" w:hAnsi="Cambria"/>
          <w:sz w:val="28"/>
          <w:szCs w:val="28"/>
          <w:lang w:val="uk-UA"/>
        </w:rPr>
        <w:t xml:space="preserve">                        </w:t>
      </w:r>
      <w:r w:rsidRPr="00B023DC">
        <w:rPr>
          <w:rFonts w:ascii="Cambria" w:hAnsi="Cambria"/>
          <w:sz w:val="28"/>
          <w:szCs w:val="28"/>
          <w:lang w:val="uk-UA"/>
        </w:rPr>
        <w:t>вул.</w:t>
      </w:r>
      <w:r>
        <w:rPr>
          <w:rFonts w:ascii="Cambria" w:hAnsi="Cambria"/>
          <w:sz w:val="28"/>
          <w:szCs w:val="28"/>
          <w:lang w:val="uk-UA"/>
        </w:rPr>
        <w:t xml:space="preserve"> Курнатовського,20.</w:t>
      </w:r>
    </w:p>
    <w:p w:rsidR="00B023DC" w:rsidRPr="001C5F2A" w:rsidRDefault="00B023DC" w:rsidP="001C5F2A">
      <w:pPr>
        <w:pStyle w:val="a3"/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  <w:lang w:val="uk-UA"/>
        </w:rPr>
      </w:pPr>
      <w:r w:rsidRPr="00152238">
        <w:rPr>
          <w:rFonts w:ascii="Cambria" w:hAnsi="Cambria"/>
          <w:b/>
          <w:sz w:val="28"/>
          <w:szCs w:val="28"/>
          <w:lang w:val="uk-UA"/>
        </w:rPr>
        <w:t>Порахувати кошти</w:t>
      </w:r>
      <w:r w:rsidR="00152238">
        <w:rPr>
          <w:rFonts w:ascii="Cambria" w:hAnsi="Cambria"/>
          <w:sz w:val="28"/>
          <w:szCs w:val="28"/>
          <w:lang w:val="uk-UA"/>
        </w:rPr>
        <w:t xml:space="preserve"> від оренди</w:t>
      </w:r>
      <w:r>
        <w:rPr>
          <w:rFonts w:ascii="Cambria" w:hAnsi="Cambria"/>
          <w:sz w:val="28"/>
          <w:szCs w:val="28"/>
          <w:lang w:val="uk-UA"/>
        </w:rPr>
        <w:t xml:space="preserve"> земельної ділянки за 20 </w:t>
      </w:r>
      <w:r w:rsidR="00152238">
        <w:rPr>
          <w:rFonts w:ascii="Cambria" w:hAnsi="Cambria"/>
          <w:sz w:val="28"/>
          <w:szCs w:val="28"/>
          <w:lang w:val="uk-UA"/>
        </w:rPr>
        <w:t xml:space="preserve">років. За ці кошти </w:t>
      </w:r>
      <w:r w:rsidR="00152238" w:rsidRPr="00152238">
        <w:rPr>
          <w:rFonts w:ascii="Cambria" w:hAnsi="Cambria"/>
          <w:b/>
          <w:sz w:val="28"/>
          <w:szCs w:val="28"/>
          <w:lang w:val="uk-UA"/>
        </w:rPr>
        <w:t>відновити ба</w:t>
      </w:r>
      <w:r w:rsidRPr="00152238">
        <w:rPr>
          <w:rFonts w:ascii="Cambria" w:hAnsi="Cambria"/>
          <w:b/>
          <w:sz w:val="28"/>
          <w:szCs w:val="28"/>
          <w:lang w:val="uk-UA"/>
        </w:rPr>
        <w:t>сейн</w:t>
      </w:r>
      <w:r w:rsidR="00152238">
        <w:rPr>
          <w:rFonts w:ascii="Cambria" w:hAnsi="Cambria"/>
          <w:sz w:val="28"/>
          <w:szCs w:val="28"/>
          <w:lang w:val="uk-UA"/>
        </w:rPr>
        <w:t xml:space="preserve"> для</w:t>
      </w:r>
      <w:r>
        <w:rPr>
          <w:rFonts w:ascii="Cambria" w:hAnsi="Cambria"/>
          <w:sz w:val="28"/>
          <w:szCs w:val="28"/>
          <w:lang w:val="uk-UA"/>
        </w:rPr>
        <w:t xml:space="preserve"> використання його члена</w:t>
      </w:r>
      <w:r w:rsidR="001C1C1B">
        <w:rPr>
          <w:rFonts w:ascii="Cambria" w:hAnsi="Cambria"/>
          <w:sz w:val="28"/>
          <w:szCs w:val="28"/>
          <w:lang w:val="uk-UA"/>
        </w:rPr>
        <w:t>ми територіальної громади Дніпровського</w:t>
      </w:r>
      <w:r>
        <w:rPr>
          <w:rFonts w:ascii="Cambria" w:hAnsi="Cambria"/>
          <w:sz w:val="28"/>
          <w:szCs w:val="28"/>
          <w:lang w:val="uk-UA"/>
        </w:rPr>
        <w:t xml:space="preserve"> району м.</w:t>
      </w:r>
      <w:r w:rsidR="00517850" w:rsidRPr="00517850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Києва.</w:t>
      </w:r>
    </w:p>
    <w:p w:rsidR="00692D2F" w:rsidRPr="001C5F2A" w:rsidRDefault="006D4FCA" w:rsidP="001C5F2A">
      <w:pPr>
        <w:pStyle w:val="a3"/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  <w:lang w:val="uk-UA"/>
        </w:rPr>
      </w:pPr>
      <w:r w:rsidRPr="001C5F2A">
        <w:rPr>
          <w:rFonts w:ascii="Cambria" w:hAnsi="Cambria"/>
          <w:sz w:val="28"/>
          <w:szCs w:val="28"/>
          <w:lang w:val="uk-UA"/>
        </w:rPr>
        <w:t xml:space="preserve">Згідно ст.20 </w:t>
      </w:r>
      <w:r w:rsidR="002D2903" w:rsidRPr="002D2903">
        <w:rPr>
          <w:rFonts w:ascii="Cambria" w:hAnsi="Cambria"/>
          <w:sz w:val="28"/>
          <w:szCs w:val="28"/>
        </w:rPr>
        <w:t xml:space="preserve"> </w:t>
      </w:r>
      <w:r w:rsidRPr="001C5F2A">
        <w:rPr>
          <w:rFonts w:ascii="Cambria" w:hAnsi="Cambria"/>
          <w:b/>
          <w:sz w:val="28"/>
          <w:szCs w:val="28"/>
          <w:lang w:val="uk-UA"/>
        </w:rPr>
        <w:t>ЗУ ” Про звернення громадян”</w:t>
      </w:r>
      <w:r w:rsidR="00517850" w:rsidRPr="00517850">
        <w:rPr>
          <w:rFonts w:ascii="Cambria" w:hAnsi="Cambria"/>
          <w:b/>
          <w:sz w:val="28"/>
          <w:szCs w:val="28"/>
        </w:rPr>
        <w:t xml:space="preserve"> </w:t>
      </w:r>
      <w:r w:rsidR="00E7008D" w:rsidRPr="001C5F2A">
        <w:rPr>
          <w:rFonts w:ascii="Cambria" w:hAnsi="Cambria"/>
          <w:b/>
          <w:sz w:val="28"/>
          <w:szCs w:val="28"/>
          <w:lang w:val="uk-UA"/>
        </w:rPr>
        <w:t>просимо</w:t>
      </w:r>
      <w:r w:rsidRPr="001C5F2A">
        <w:rPr>
          <w:rFonts w:ascii="Cambria" w:hAnsi="Cambria"/>
          <w:sz w:val="28"/>
          <w:szCs w:val="28"/>
          <w:lang w:val="uk-UA"/>
        </w:rPr>
        <w:t xml:space="preserve"> надат</w:t>
      </w:r>
      <w:r w:rsidR="009068EA">
        <w:rPr>
          <w:rFonts w:ascii="Cambria" w:hAnsi="Cambria"/>
          <w:sz w:val="28"/>
          <w:szCs w:val="28"/>
          <w:lang w:val="uk-UA"/>
        </w:rPr>
        <w:t xml:space="preserve">и відповідь у термін </w:t>
      </w:r>
      <w:r w:rsidR="009068EA" w:rsidRPr="009068EA">
        <w:rPr>
          <w:rFonts w:ascii="Cambria" w:hAnsi="Cambria"/>
          <w:sz w:val="28"/>
          <w:szCs w:val="28"/>
        </w:rPr>
        <w:t xml:space="preserve">- </w:t>
      </w:r>
      <w:r w:rsidR="009068EA">
        <w:rPr>
          <w:rFonts w:ascii="Cambria" w:hAnsi="Cambria"/>
          <w:sz w:val="28"/>
          <w:szCs w:val="28"/>
          <w:lang w:val="uk-UA"/>
        </w:rPr>
        <w:t>10</w:t>
      </w:r>
      <w:r w:rsidR="00E7008D" w:rsidRPr="001C5F2A">
        <w:rPr>
          <w:rFonts w:ascii="Cambria" w:hAnsi="Cambria"/>
          <w:sz w:val="28"/>
          <w:szCs w:val="28"/>
          <w:lang w:val="uk-UA"/>
        </w:rPr>
        <w:t xml:space="preserve"> днів.</w:t>
      </w:r>
    </w:p>
    <w:p w:rsidR="00D52494" w:rsidRDefault="00D52494" w:rsidP="00615131">
      <w:pPr>
        <w:pStyle w:val="a3"/>
        <w:spacing w:line="240" w:lineRule="auto"/>
        <w:rPr>
          <w:rFonts w:ascii="Cambria" w:hAnsi="Cambria"/>
          <w:sz w:val="28"/>
          <w:szCs w:val="28"/>
          <w:lang w:val="uk-UA"/>
        </w:rPr>
      </w:pPr>
    </w:p>
    <w:p w:rsidR="004C0A9D" w:rsidRPr="00517850" w:rsidRDefault="006D4FCA" w:rsidP="00615131">
      <w:pPr>
        <w:pStyle w:val="a3"/>
        <w:spacing w:line="240" w:lineRule="auto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</w:t>
      </w:r>
      <w:r w:rsidRPr="00517850">
        <w:rPr>
          <w:rFonts w:ascii="Cambria" w:hAnsi="Cambria"/>
          <w:b/>
          <w:sz w:val="28"/>
          <w:szCs w:val="28"/>
          <w:lang w:val="uk-UA"/>
        </w:rPr>
        <w:t>Члени територіальної громади</w:t>
      </w:r>
    </w:p>
    <w:p w:rsidR="006D4FCA" w:rsidRDefault="006D4FCA" w:rsidP="00615131">
      <w:pPr>
        <w:pStyle w:val="a3"/>
        <w:spacing w:line="240" w:lineRule="auto"/>
        <w:rPr>
          <w:rFonts w:ascii="Cambria" w:hAnsi="Cambria"/>
          <w:b/>
          <w:sz w:val="28"/>
          <w:szCs w:val="28"/>
        </w:rPr>
      </w:pPr>
      <w:r w:rsidRPr="00517850">
        <w:rPr>
          <w:rFonts w:ascii="Cambria" w:hAnsi="Cambria"/>
          <w:b/>
          <w:sz w:val="28"/>
          <w:szCs w:val="28"/>
          <w:lang w:val="uk-UA"/>
        </w:rPr>
        <w:t xml:space="preserve">                                                                       </w:t>
      </w:r>
      <w:r w:rsidR="001C1C1B">
        <w:rPr>
          <w:rFonts w:ascii="Cambria" w:hAnsi="Cambria"/>
          <w:b/>
          <w:sz w:val="28"/>
          <w:szCs w:val="28"/>
          <w:lang w:val="uk-UA"/>
        </w:rPr>
        <w:t>Дніпровського</w:t>
      </w:r>
      <w:r w:rsidRPr="00517850">
        <w:rPr>
          <w:rFonts w:ascii="Cambria" w:hAnsi="Cambria"/>
          <w:b/>
          <w:sz w:val="28"/>
          <w:szCs w:val="28"/>
          <w:lang w:val="uk-UA"/>
        </w:rPr>
        <w:t xml:space="preserve"> району</w:t>
      </w:r>
      <w:r w:rsidR="00517850" w:rsidRPr="00517850">
        <w:rPr>
          <w:rFonts w:ascii="Cambria" w:hAnsi="Cambria"/>
          <w:b/>
          <w:sz w:val="28"/>
          <w:szCs w:val="28"/>
        </w:rPr>
        <w:t xml:space="preserve"> </w:t>
      </w:r>
    </w:p>
    <w:p w:rsidR="001C1C1B" w:rsidRPr="00517850" w:rsidRDefault="001C1C1B" w:rsidP="001C1C1B">
      <w:pPr>
        <w:pStyle w:val="a3"/>
        <w:spacing w:line="240" w:lineRule="auto"/>
        <w:jc w:val="center"/>
        <w:rPr>
          <w:rFonts w:ascii="Cambria" w:hAnsi="Cambria"/>
          <w:b/>
          <w:sz w:val="28"/>
          <w:szCs w:val="28"/>
          <w:lang w:val="uk-UA"/>
        </w:rPr>
      </w:pPr>
      <w:r>
        <w:rPr>
          <w:rFonts w:ascii="Cambria" w:hAnsi="Cambria"/>
          <w:b/>
          <w:sz w:val="28"/>
          <w:szCs w:val="28"/>
          <w:lang w:val="uk-UA"/>
        </w:rPr>
        <w:t xml:space="preserve">                    </w:t>
      </w:r>
      <w:r w:rsidRPr="00517850">
        <w:rPr>
          <w:rFonts w:ascii="Cambria" w:hAnsi="Cambria"/>
          <w:b/>
          <w:sz w:val="28"/>
          <w:szCs w:val="28"/>
          <w:lang w:val="uk-UA"/>
        </w:rPr>
        <w:t>м.</w:t>
      </w:r>
      <w:r w:rsidRPr="00517850">
        <w:rPr>
          <w:rFonts w:ascii="Cambria" w:hAnsi="Cambria"/>
          <w:b/>
          <w:sz w:val="28"/>
          <w:szCs w:val="28"/>
          <w:lang w:val="en-US"/>
        </w:rPr>
        <w:t xml:space="preserve"> </w:t>
      </w:r>
      <w:r w:rsidRPr="00517850">
        <w:rPr>
          <w:rFonts w:ascii="Cambria" w:hAnsi="Cambria"/>
          <w:b/>
          <w:sz w:val="28"/>
          <w:szCs w:val="28"/>
          <w:lang w:val="uk-UA"/>
        </w:rPr>
        <w:t>Києва</w:t>
      </w:r>
    </w:p>
    <w:p w:rsidR="006D4FCA" w:rsidRDefault="006D4FCA" w:rsidP="00615131">
      <w:pPr>
        <w:pStyle w:val="a3"/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1.____________________________________</w:t>
      </w:r>
    </w:p>
    <w:p w:rsidR="006D4FCA" w:rsidRDefault="006D4FCA" w:rsidP="00615131">
      <w:pPr>
        <w:pStyle w:val="a3"/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2.____________________________________</w:t>
      </w:r>
    </w:p>
    <w:p w:rsidR="006D4FCA" w:rsidRDefault="006D4FCA" w:rsidP="00615131">
      <w:pPr>
        <w:pStyle w:val="a3"/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3.____________________________________</w:t>
      </w:r>
    </w:p>
    <w:p w:rsidR="006D4FCA" w:rsidRDefault="006D4FCA" w:rsidP="00615131">
      <w:pPr>
        <w:pStyle w:val="a3"/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4._____________________________________</w:t>
      </w:r>
    </w:p>
    <w:p w:rsidR="006D4FCA" w:rsidRDefault="006D4FCA" w:rsidP="00615131">
      <w:pPr>
        <w:pStyle w:val="a3"/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 xml:space="preserve">                                                                         5._____________________________________</w:t>
      </w:r>
    </w:p>
    <w:p w:rsidR="006D4FCA" w:rsidRDefault="006D4FCA" w:rsidP="00615131">
      <w:pPr>
        <w:pStyle w:val="a3"/>
        <w:spacing w:line="240" w:lineRule="auto"/>
        <w:rPr>
          <w:rFonts w:ascii="Cambria" w:hAnsi="Cambria"/>
          <w:sz w:val="28"/>
          <w:szCs w:val="28"/>
          <w:lang w:val="uk-UA"/>
        </w:rPr>
      </w:pPr>
    </w:p>
    <w:p w:rsidR="006D4FCA" w:rsidRPr="0082269F" w:rsidRDefault="00A80702" w:rsidP="00615131">
      <w:pPr>
        <w:pStyle w:val="a3"/>
        <w:spacing w:line="240" w:lineRule="auto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__________</w:t>
      </w:r>
      <w:bookmarkStart w:id="0" w:name="_GoBack"/>
      <w:bookmarkEnd w:id="0"/>
      <w:r>
        <w:rPr>
          <w:rFonts w:ascii="Cambria" w:hAnsi="Cambria"/>
          <w:sz w:val="28"/>
          <w:szCs w:val="28"/>
          <w:lang w:val="uk-UA"/>
        </w:rPr>
        <w:t>__________________2021 р.</w:t>
      </w:r>
    </w:p>
    <w:sectPr w:rsidR="006D4FCA" w:rsidRPr="0082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1CF4"/>
    <w:multiLevelType w:val="hybridMultilevel"/>
    <w:tmpl w:val="EFAAD10A"/>
    <w:lvl w:ilvl="0" w:tplc="CBE83D60">
      <w:start w:val="1"/>
      <w:numFmt w:val="bullet"/>
      <w:lvlText w:val="-"/>
      <w:lvlJc w:val="left"/>
      <w:pPr>
        <w:ind w:left="1390" w:hanging="360"/>
      </w:pPr>
      <w:rPr>
        <w:rFonts w:ascii="Cambria" w:eastAsiaTheme="minorHAnsi" w:hAnsi="Cambr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" w15:restartNumberingAfterBreak="0">
    <w:nsid w:val="16B67401"/>
    <w:multiLevelType w:val="hybridMultilevel"/>
    <w:tmpl w:val="1920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B7B8F"/>
    <w:multiLevelType w:val="hybridMultilevel"/>
    <w:tmpl w:val="93D85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FE"/>
    <w:rsid w:val="00004B90"/>
    <w:rsid w:val="00031D16"/>
    <w:rsid w:val="000A69F3"/>
    <w:rsid w:val="000E41AF"/>
    <w:rsid w:val="00152238"/>
    <w:rsid w:val="001C1C1B"/>
    <w:rsid w:val="001C5F2A"/>
    <w:rsid w:val="001F6982"/>
    <w:rsid w:val="002251A2"/>
    <w:rsid w:val="00226B9D"/>
    <w:rsid w:val="00257325"/>
    <w:rsid w:val="002B0C30"/>
    <w:rsid w:val="002C675A"/>
    <w:rsid w:val="002D2903"/>
    <w:rsid w:val="002E44C9"/>
    <w:rsid w:val="003B3EB8"/>
    <w:rsid w:val="004B7519"/>
    <w:rsid w:val="004C0A9D"/>
    <w:rsid w:val="00517850"/>
    <w:rsid w:val="00530831"/>
    <w:rsid w:val="005333FE"/>
    <w:rsid w:val="00615131"/>
    <w:rsid w:val="00657E25"/>
    <w:rsid w:val="00692D2F"/>
    <w:rsid w:val="006D4FCA"/>
    <w:rsid w:val="007944D9"/>
    <w:rsid w:val="007C4D5B"/>
    <w:rsid w:val="007D6903"/>
    <w:rsid w:val="0082269F"/>
    <w:rsid w:val="008568DC"/>
    <w:rsid w:val="008A0799"/>
    <w:rsid w:val="009068EA"/>
    <w:rsid w:val="00A80702"/>
    <w:rsid w:val="00A96B39"/>
    <w:rsid w:val="00AC44F9"/>
    <w:rsid w:val="00B023DC"/>
    <w:rsid w:val="00BC02E2"/>
    <w:rsid w:val="00C11895"/>
    <w:rsid w:val="00D52494"/>
    <w:rsid w:val="00D673D3"/>
    <w:rsid w:val="00DC11BF"/>
    <w:rsid w:val="00E166C6"/>
    <w:rsid w:val="00E55F77"/>
    <w:rsid w:val="00E66A4D"/>
    <w:rsid w:val="00E7008D"/>
    <w:rsid w:val="00F03E5D"/>
    <w:rsid w:val="00F53B1E"/>
    <w:rsid w:val="00F7613A"/>
    <w:rsid w:val="00FE31C3"/>
    <w:rsid w:val="00F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B109"/>
  <w15:chartTrackingRefBased/>
  <w15:docId w15:val="{6E580C05-8D75-4870-98D3-BD1CBD6E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cp:lastPrinted>2021-01-29T16:55:00Z</cp:lastPrinted>
  <dcterms:created xsi:type="dcterms:W3CDTF">2021-01-28T13:20:00Z</dcterms:created>
  <dcterms:modified xsi:type="dcterms:W3CDTF">2021-01-29T19:10:00Z</dcterms:modified>
</cp:coreProperties>
</file>